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61826">
      <w:pPr>
        <w:pStyle w:val="5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/>
        </w:rPr>
        <w:t>探矿权交易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  <w:t>竞买申请书</w:t>
      </w:r>
    </w:p>
    <w:p w14:paraId="3B112A4F">
      <w:pPr>
        <w:pStyle w:val="21"/>
        <w:spacing w:line="440" w:lineRule="exact"/>
        <w:rPr>
          <w:rFonts w:eastAsia="仿宋_GB2312"/>
          <w:sz w:val="32"/>
          <w:szCs w:val="32"/>
          <w:u w:val="single"/>
        </w:rPr>
      </w:pPr>
    </w:p>
    <w:p w14:paraId="3A2C44C2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  <w:lang w:val="en-US" w:eastAsia="zh-CN"/>
        </w:rPr>
        <w:t>阿勒泰地区</w:t>
      </w:r>
      <w:r>
        <w:rPr>
          <w:rFonts w:hint="eastAsia" w:ascii="仿宋" w:eastAsia="仿宋"/>
          <w:sz w:val="32"/>
          <w:szCs w:val="32"/>
        </w:rPr>
        <w:t>公共资源交易</w:t>
      </w:r>
      <w:r>
        <w:rPr>
          <w:rFonts w:ascii="仿宋" w:eastAsia="仿宋"/>
          <w:sz w:val="32"/>
          <w:szCs w:val="32"/>
        </w:rPr>
        <w:t>中心：</w:t>
      </w:r>
    </w:p>
    <w:p w14:paraId="275CC093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" w:eastAsia="仿宋"/>
          <w:sz w:val="32"/>
          <w:szCs w:val="32"/>
        </w:rPr>
      </w:pPr>
      <w:r>
        <w:rPr>
          <w:rFonts w:ascii="仿宋" w:eastAsia="仿宋"/>
          <w:sz w:val="32"/>
          <w:szCs w:val="32"/>
        </w:rPr>
        <w:t>经认真阅读编号为</w:t>
      </w:r>
      <w:r>
        <w:rPr>
          <w:rFonts w:hint="eastAsia" w:ascii="仿宋" w:eastAsia="仿宋"/>
          <w:sz w:val="32"/>
          <w:szCs w:val="32"/>
          <w:lang w:val="en-US" w:eastAsia="zh-CN"/>
        </w:rPr>
        <w:t>ADKYQ〔2025〕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eastAsia="仿宋"/>
          <w:sz w:val="32"/>
          <w:szCs w:val="32"/>
          <w:lang w:val="en-US" w:eastAsia="zh-CN"/>
        </w:rPr>
        <w:t>号探矿权</w:t>
      </w:r>
      <w:r>
        <w:rPr>
          <w:rFonts w:ascii="仿宋" w:eastAsia="仿宋"/>
          <w:color w:val="auto"/>
          <w:sz w:val="32"/>
          <w:szCs w:val="32"/>
        </w:rPr>
        <w:t>挂牌出</w:t>
      </w:r>
      <w:r>
        <w:rPr>
          <w:rFonts w:ascii="仿宋" w:eastAsia="仿宋"/>
          <w:sz w:val="32"/>
          <w:szCs w:val="32"/>
        </w:rPr>
        <w:t>让</w:t>
      </w:r>
      <w:r>
        <w:rPr>
          <w:rFonts w:hint="eastAsia" w:ascii="仿宋" w:eastAsia="仿宋"/>
          <w:sz w:val="32"/>
          <w:szCs w:val="32"/>
          <w:lang w:val="en-US" w:eastAsia="zh-CN"/>
        </w:rPr>
        <w:t>公告及文件</w:t>
      </w:r>
      <w:r>
        <w:rPr>
          <w:rFonts w:ascii="仿宋" w:eastAsia="仿宋"/>
          <w:sz w:val="32"/>
          <w:szCs w:val="32"/>
        </w:rPr>
        <w:t>，我方完全接受并愿意遵守</w:t>
      </w:r>
      <w:r>
        <w:rPr>
          <w:rFonts w:hint="eastAsia" w:ascii="仿宋" w:eastAsia="仿宋"/>
          <w:sz w:val="32"/>
          <w:szCs w:val="32"/>
          <w:lang w:val="en-US" w:eastAsia="zh-CN"/>
        </w:rPr>
        <w:t>探矿权</w:t>
      </w:r>
      <w:r>
        <w:rPr>
          <w:rFonts w:ascii="仿宋" w:eastAsia="仿宋"/>
          <w:sz w:val="32"/>
          <w:szCs w:val="32"/>
        </w:rPr>
        <w:t>挂牌出让</w:t>
      </w:r>
      <w:r>
        <w:rPr>
          <w:rFonts w:hint="eastAsia" w:ascii="仿宋" w:eastAsia="仿宋"/>
          <w:sz w:val="32"/>
          <w:szCs w:val="32"/>
          <w:lang w:val="en-US" w:eastAsia="zh-CN"/>
        </w:rPr>
        <w:t>公告</w:t>
      </w:r>
      <w:r>
        <w:rPr>
          <w:rFonts w:ascii="仿宋" w:eastAsia="仿宋"/>
          <w:sz w:val="32"/>
          <w:szCs w:val="32"/>
        </w:rPr>
        <w:t>文件中的约定和要求，对所有</w:t>
      </w:r>
      <w:r>
        <w:rPr>
          <w:rFonts w:hint="eastAsia" w:ascii="仿宋" w:eastAsia="仿宋"/>
          <w:sz w:val="32"/>
          <w:szCs w:val="32"/>
          <w:lang w:val="en-US" w:eastAsia="zh-CN"/>
        </w:rPr>
        <w:t>公告内容</w:t>
      </w:r>
      <w:r>
        <w:rPr>
          <w:rFonts w:ascii="仿宋" w:eastAsia="仿宋"/>
          <w:sz w:val="32"/>
          <w:szCs w:val="32"/>
        </w:rPr>
        <w:t>均无异议。</w:t>
      </w:r>
    </w:p>
    <w:p w14:paraId="7CB11689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" w:eastAsia="仿宋"/>
          <w:sz w:val="32"/>
          <w:szCs w:val="32"/>
          <w:u w:val="single"/>
        </w:rPr>
      </w:pPr>
      <w:r>
        <w:rPr>
          <w:rFonts w:ascii="仿宋" w:eastAsia="仿宋"/>
          <w:sz w:val="32"/>
          <w:szCs w:val="32"/>
        </w:rPr>
        <w:t>我方现正式申请参加</w:t>
      </w:r>
      <w:r>
        <w:rPr>
          <w:rFonts w:hint="eastAsia" w:ascii="仿宋" w:eastAsia="仿宋"/>
          <w:sz w:val="32"/>
          <w:szCs w:val="32"/>
          <w:lang w:val="en-US" w:eastAsia="zh-CN"/>
        </w:rPr>
        <w:t>贵</w:t>
      </w:r>
      <w:r>
        <w:rPr>
          <w:rFonts w:ascii="仿宋" w:eastAsia="仿宋"/>
          <w:sz w:val="32"/>
          <w:szCs w:val="32"/>
        </w:rPr>
        <w:t>中心</w:t>
      </w:r>
      <w:r>
        <w:rPr>
          <w:rFonts w:hint="eastAsia" w:ascii="仿宋" w:eastAsia="仿宋"/>
          <w:sz w:val="32"/>
          <w:szCs w:val="32"/>
        </w:rPr>
        <w:t>组织</w:t>
      </w:r>
      <w:r>
        <w:rPr>
          <w:rFonts w:ascii="仿宋" w:eastAsia="仿宋"/>
          <w:sz w:val="32"/>
          <w:szCs w:val="32"/>
        </w:rPr>
        <w:t>的</w:t>
      </w:r>
      <w:r>
        <w:rPr>
          <w:rFonts w:asci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eastAsia="仿宋"/>
          <w:sz w:val="32"/>
          <w:szCs w:val="32"/>
          <w:u w:val="single"/>
          <w:lang w:eastAsia="zh-CN"/>
        </w:rPr>
        <w:t>（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>项目名称</w:t>
      </w:r>
      <w:r>
        <w:rPr>
          <w:rFonts w:hint="eastAsia" w:ascii="仿宋" w:eastAsia="仿宋"/>
          <w:sz w:val="32"/>
          <w:szCs w:val="32"/>
          <w:u w:val="single"/>
          <w:lang w:eastAsia="zh-CN"/>
        </w:rPr>
        <w:t>）</w:t>
      </w:r>
      <w:r>
        <w:rPr>
          <w:rFonts w:hint="eastAsia" w:ascii="仿宋" w:eastAsia="仿宋"/>
          <w:sz w:val="32"/>
          <w:szCs w:val="32"/>
          <w:u w:val="single"/>
        </w:rPr>
        <w:t xml:space="preserve">                                                 </w:t>
      </w:r>
      <w:r>
        <w:rPr>
          <w:rFonts w:hint="eastAsia" w:ascii="仿宋" w:eastAsia="仿宋"/>
          <w:sz w:val="32"/>
          <w:szCs w:val="32"/>
        </w:rPr>
        <w:t xml:space="preserve"> </w:t>
      </w:r>
      <w:r>
        <w:rPr>
          <w:rFonts w:hint="eastAsia" w:ascii="仿宋" w:eastAsia="仿宋"/>
          <w:sz w:val="32"/>
          <w:szCs w:val="32"/>
          <w:lang w:eastAsia="zh-CN"/>
        </w:rPr>
        <w:t>探矿权</w:t>
      </w:r>
      <w:r>
        <w:rPr>
          <w:rFonts w:ascii="仿宋" w:eastAsia="仿宋"/>
          <w:sz w:val="32"/>
          <w:szCs w:val="32"/>
        </w:rPr>
        <w:t>挂牌</w:t>
      </w:r>
      <w:r>
        <w:rPr>
          <w:rFonts w:hint="eastAsia" w:ascii="仿宋" w:eastAsia="仿宋"/>
          <w:sz w:val="32"/>
          <w:szCs w:val="32"/>
        </w:rPr>
        <w:t>出让</w:t>
      </w:r>
      <w:r>
        <w:rPr>
          <w:rFonts w:ascii="仿宋" w:eastAsia="仿宋"/>
          <w:sz w:val="32"/>
          <w:szCs w:val="32"/>
        </w:rPr>
        <w:t>活动。</w:t>
      </w:r>
    </w:p>
    <w:p w14:paraId="0D1B1E31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" w:eastAsia="仿宋"/>
          <w:sz w:val="32"/>
          <w:szCs w:val="32"/>
        </w:rPr>
      </w:pPr>
      <w:r>
        <w:rPr>
          <w:rFonts w:ascii="仿宋" w:eastAsia="仿宋"/>
          <w:sz w:val="32"/>
          <w:szCs w:val="32"/>
        </w:rPr>
        <w:t>若能竞得该</w:t>
      </w:r>
      <w:r>
        <w:rPr>
          <w:rFonts w:hint="eastAsia" w:ascii="仿宋" w:eastAsia="仿宋"/>
          <w:sz w:val="32"/>
          <w:szCs w:val="32"/>
          <w:lang w:val="en-US" w:eastAsia="zh-CN"/>
        </w:rPr>
        <w:t>探矿权</w:t>
      </w:r>
      <w:r>
        <w:rPr>
          <w:rFonts w:ascii="仿宋" w:eastAsia="仿宋"/>
          <w:sz w:val="32"/>
          <w:szCs w:val="32"/>
        </w:rPr>
        <w:t>，我方保证按照</w:t>
      </w:r>
      <w:r>
        <w:rPr>
          <w:rFonts w:hint="eastAsia" w:ascii="仿宋" w:eastAsia="仿宋"/>
          <w:sz w:val="32"/>
          <w:szCs w:val="32"/>
          <w:lang w:val="en-US" w:eastAsia="zh-CN"/>
        </w:rPr>
        <w:t>探矿权</w:t>
      </w:r>
      <w:r>
        <w:rPr>
          <w:rFonts w:ascii="仿宋" w:eastAsia="仿宋"/>
          <w:sz w:val="32"/>
          <w:szCs w:val="32"/>
        </w:rPr>
        <w:t>挂牌出让</w:t>
      </w:r>
      <w:r>
        <w:rPr>
          <w:rFonts w:hint="eastAsia" w:ascii="仿宋" w:eastAsia="仿宋"/>
          <w:sz w:val="32"/>
          <w:szCs w:val="32"/>
          <w:lang w:val="en-US" w:eastAsia="zh-CN"/>
        </w:rPr>
        <w:t>公告</w:t>
      </w:r>
      <w:r>
        <w:rPr>
          <w:rFonts w:ascii="仿宋" w:eastAsia="仿宋"/>
          <w:sz w:val="32"/>
          <w:szCs w:val="32"/>
        </w:rPr>
        <w:t>的约定和要求履行全部义务。</w:t>
      </w:r>
    </w:p>
    <w:p w14:paraId="368B802D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" w:eastAsia="仿宋"/>
          <w:sz w:val="32"/>
          <w:szCs w:val="32"/>
        </w:rPr>
      </w:pPr>
      <w:r>
        <w:rPr>
          <w:rFonts w:ascii="仿宋" w:eastAsia="仿宋"/>
          <w:sz w:val="32"/>
          <w:szCs w:val="32"/>
        </w:rPr>
        <w:t>若我方在</w:t>
      </w:r>
      <w:r>
        <w:rPr>
          <w:rFonts w:hint="eastAsia" w:ascii="仿宋" w:eastAsia="仿宋"/>
          <w:sz w:val="32"/>
          <w:szCs w:val="32"/>
          <w:lang w:val="en-US" w:eastAsia="zh-CN"/>
        </w:rPr>
        <w:t>探矿权</w:t>
      </w:r>
      <w:r>
        <w:rPr>
          <w:rFonts w:ascii="仿宋" w:eastAsia="仿宋"/>
          <w:sz w:val="32"/>
          <w:szCs w:val="32"/>
        </w:rPr>
        <w:t>挂牌出让活动中，出现不能按期交款或有其它违约行为，我方愿意承担全部法律</w:t>
      </w:r>
      <w:r>
        <w:rPr>
          <w:rFonts w:hint="eastAsia" w:ascii="仿宋" w:eastAsia="仿宋"/>
          <w:sz w:val="32"/>
          <w:szCs w:val="32"/>
        </w:rPr>
        <w:t>后果及</w:t>
      </w:r>
      <w:r>
        <w:rPr>
          <w:rFonts w:ascii="仿宋" w:eastAsia="仿宋"/>
          <w:sz w:val="32"/>
          <w:szCs w:val="32"/>
        </w:rPr>
        <w:t>责任，并赔偿由此产生的损失。</w:t>
      </w:r>
    </w:p>
    <w:p w14:paraId="5DB43AAB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eastAsia="仿宋"/>
          <w:sz w:val="32"/>
          <w:szCs w:val="32"/>
        </w:rPr>
      </w:pPr>
      <w:r>
        <w:rPr>
          <w:rFonts w:ascii="仿宋" w:eastAsia="仿宋"/>
          <w:sz w:val="32"/>
          <w:szCs w:val="32"/>
        </w:rPr>
        <w:t>特此申请和承诺。</w:t>
      </w:r>
    </w:p>
    <w:p w14:paraId="7156124D">
      <w:pPr>
        <w:pStyle w:val="21"/>
        <w:spacing w:line="520" w:lineRule="exact"/>
        <w:ind w:right="641" w:firstLine="800" w:firstLineChars="250"/>
        <w:rPr>
          <w:rFonts w:hint="eastAsia" w:ascii="仿宋" w:eastAsia="仿宋"/>
          <w:sz w:val="32"/>
          <w:szCs w:val="32"/>
        </w:rPr>
      </w:pPr>
    </w:p>
    <w:p w14:paraId="2625D30B">
      <w:pPr>
        <w:pStyle w:val="21"/>
        <w:spacing w:line="520" w:lineRule="exact"/>
        <w:ind w:right="641" w:firstLine="800" w:firstLineChars="250"/>
        <w:rPr>
          <w:rFonts w:hint="eastAsia" w:ascii="仿宋" w:eastAsia="仿宋"/>
          <w:sz w:val="32"/>
          <w:szCs w:val="32"/>
        </w:rPr>
      </w:pPr>
    </w:p>
    <w:p w14:paraId="1B8A901D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firstLine="800" w:firstLineChars="250"/>
        <w:textAlignment w:val="auto"/>
        <w:rPr>
          <w:rFonts w:ascii="仿宋" w:eastAsia="仿宋"/>
          <w:sz w:val="32"/>
          <w:szCs w:val="32"/>
          <w:u w:val="single"/>
        </w:rPr>
      </w:pPr>
      <w:r>
        <w:rPr>
          <w:rFonts w:ascii="仿宋" w:eastAsia="仿宋"/>
          <w:sz w:val="32"/>
          <w:szCs w:val="32"/>
        </w:rPr>
        <w:t>申请人（盖章）：</w:t>
      </w:r>
      <w:r>
        <w:rPr>
          <w:rFonts w:ascii="仿宋" w:eastAsia="仿宋"/>
          <w:sz w:val="32"/>
          <w:szCs w:val="32"/>
          <w:u w:val="single"/>
        </w:rPr>
        <w:t xml:space="preserve">                                 </w:t>
      </w:r>
    </w:p>
    <w:p w14:paraId="279888A1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firstLine="800" w:firstLineChars="250"/>
        <w:textAlignment w:val="auto"/>
        <w:rPr>
          <w:rFonts w:ascii="仿宋" w:eastAsia="仿宋"/>
          <w:sz w:val="32"/>
          <w:szCs w:val="32"/>
          <w:u w:val="single"/>
        </w:rPr>
      </w:pPr>
      <w:r>
        <w:rPr>
          <w:rFonts w:ascii="仿宋" w:eastAsia="仿宋"/>
          <w:sz w:val="32"/>
          <w:szCs w:val="32"/>
        </w:rPr>
        <w:t>法定代表人或委托代理人（签</w:t>
      </w:r>
      <w:r>
        <w:rPr>
          <w:rFonts w:hint="eastAsia" w:ascii="仿宋" w:eastAsia="仿宋"/>
          <w:sz w:val="32"/>
          <w:szCs w:val="32"/>
          <w:lang w:val="en-US" w:eastAsia="zh-CN"/>
        </w:rPr>
        <w:t>字或</w:t>
      </w:r>
      <w:r>
        <w:rPr>
          <w:rFonts w:ascii="仿宋" w:eastAsia="仿宋"/>
          <w:sz w:val="32"/>
          <w:szCs w:val="32"/>
        </w:rPr>
        <w:t>盖章）：</w:t>
      </w:r>
      <w:r>
        <w:rPr>
          <w:rFonts w:ascii="仿宋" w:eastAsia="仿宋"/>
          <w:sz w:val="32"/>
          <w:szCs w:val="32"/>
          <w:u w:val="single"/>
        </w:rPr>
        <w:t xml:space="preserve">             </w:t>
      </w:r>
    </w:p>
    <w:p w14:paraId="422380A5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firstLine="800" w:firstLineChars="250"/>
        <w:textAlignment w:val="auto"/>
        <w:rPr>
          <w:rFonts w:ascii="仿宋" w:eastAsia="仿宋"/>
          <w:sz w:val="32"/>
          <w:szCs w:val="32"/>
          <w:u w:val="single"/>
        </w:rPr>
      </w:pPr>
      <w:r>
        <w:rPr>
          <w:rFonts w:ascii="仿宋" w:eastAsia="仿宋"/>
          <w:sz w:val="32"/>
          <w:szCs w:val="32"/>
        </w:rPr>
        <w:t>联 系 人：</w:t>
      </w:r>
      <w:r>
        <w:rPr>
          <w:rFonts w:ascii="仿宋" w:eastAsia="仿宋"/>
          <w:sz w:val="32"/>
          <w:szCs w:val="32"/>
          <w:u w:val="single"/>
        </w:rPr>
        <w:t xml:space="preserve">                                      </w:t>
      </w:r>
    </w:p>
    <w:p w14:paraId="2A2F6221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firstLine="800" w:firstLineChars="250"/>
        <w:textAlignment w:val="auto"/>
        <w:rPr>
          <w:rFonts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 xml:space="preserve">                             </w:t>
      </w:r>
      <w:r>
        <w:rPr>
          <w:rFonts w:ascii="仿宋" w:eastAsia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" w:eastAsia="仿宋"/>
          <w:sz w:val="32"/>
          <w:szCs w:val="32"/>
          <w:u w:val="single"/>
        </w:rPr>
        <w:t xml:space="preserve">   </w:t>
      </w:r>
    </w:p>
    <w:p w14:paraId="06E067B9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firstLine="800" w:firstLineChars="250"/>
        <w:textAlignment w:val="auto"/>
        <w:rPr>
          <w:rFonts w:eastAsia="仿宋_GB2312"/>
          <w:sz w:val="32"/>
          <w:szCs w:val="32"/>
        </w:rPr>
      </w:pPr>
      <w:r>
        <w:rPr>
          <w:rFonts w:hint="eastAsia" w:ascii="仿宋" w:eastAsia="仿宋"/>
          <w:sz w:val="32"/>
          <w:szCs w:val="32"/>
          <w:lang w:val="en-US" w:eastAsia="zh-CN"/>
        </w:rPr>
        <w:t>联系地址</w:t>
      </w:r>
      <w:r>
        <w:rPr>
          <w:rFonts w:ascii="仿宋" w:eastAsia="仿宋"/>
          <w:sz w:val="32"/>
          <w:szCs w:val="32"/>
        </w:rPr>
        <w:t>：</w:t>
      </w:r>
      <w:r>
        <w:rPr>
          <w:rFonts w:ascii="仿宋" w:eastAsia="仿宋"/>
          <w:sz w:val="32"/>
          <w:szCs w:val="32"/>
          <w:u w:val="single"/>
        </w:rPr>
        <w:t xml:space="preserve">                                    </w:t>
      </w:r>
      <w:r>
        <w:rPr>
          <w:rFonts w:eastAsia="仿宋_GB2312"/>
          <w:sz w:val="32"/>
          <w:szCs w:val="32"/>
          <w:u w:val="single"/>
        </w:rPr>
        <w:t xml:space="preserve">    </w:t>
      </w:r>
    </w:p>
    <w:p w14:paraId="13FBE2B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560" w:lineRule="exact"/>
        <w:ind w:right="0"/>
        <w:textAlignment w:val="auto"/>
        <w:rPr>
          <w:rFonts w:hint="eastAsia" w:ascii="仿宋" w:eastAsia="仿宋"/>
          <w:sz w:val="32"/>
          <w:szCs w:val="32"/>
          <w:lang w:val="en-US" w:eastAsia="zh-CN"/>
        </w:rPr>
      </w:pPr>
      <w:r>
        <w:rPr>
          <w:rFonts w:hint="eastAsia" w:ascii="仿宋" w:eastAsia="仿宋"/>
          <w:sz w:val="32"/>
          <w:szCs w:val="32"/>
          <w:lang w:val="en-US" w:eastAsia="zh-CN"/>
        </w:rPr>
        <w:t xml:space="preserve">                           </w:t>
      </w:r>
    </w:p>
    <w:p w14:paraId="674E2A1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560" w:lineRule="exact"/>
        <w:ind w:right="0"/>
        <w:textAlignment w:val="auto"/>
        <w:rPr>
          <w:rFonts w:hint="eastAsia" w:ascii="仿宋" w:eastAsia="仿宋"/>
          <w:sz w:val="32"/>
          <w:szCs w:val="32"/>
          <w:lang w:val="en-US" w:eastAsia="zh-CN"/>
        </w:rPr>
      </w:pPr>
    </w:p>
    <w:p w14:paraId="761F551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560" w:lineRule="exact"/>
        <w:ind w:right="0" w:firstLine="5120" w:firstLineChars="1600"/>
        <w:textAlignment w:val="auto"/>
        <w:rPr>
          <w:rFonts w:hint="eastAsia" w:ascii="仿宋" w:eastAsia="仿宋"/>
          <w:sz w:val="32"/>
          <w:szCs w:val="32"/>
          <w:lang w:val="en-US" w:eastAsia="zh-CN"/>
        </w:rPr>
      </w:pPr>
      <w:r>
        <w:rPr>
          <w:rFonts w:hint="eastAsia" w:ascii="仿宋" w:eastAsia="仿宋"/>
          <w:sz w:val="32"/>
          <w:szCs w:val="32"/>
          <w:lang w:val="en-US" w:eastAsia="zh-CN"/>
        </w:rPr>
        <w:t xml:space="preserve">年     月    日  </w:t>
      </w:r>
    </w:p>
    <w:p w14:paraId="18619877">
      <w:pPr>
        <w:spacing w:line="520" w:lineRule="exact"/>
        <w:jc w:val="center"/>
        <w:rPr>
          <w:rFonts w:hint="eastAsia" w:ascii="方正大标宋简体" w:hAnsi="方正大标宋简体" w:eastAsia="方正大标宋简体" w:cs="方正大标宋简体"/>
          <w:color w:val="auto"/>
          <w:kern w:val="2"/>
          <w:sz w:val="44"/>
          <w:szCs w:val="44"/>
          <w:lang w:val="en-US" w:eastAsia="zh-CN" w:bidi="ar-SA"/>
        </w:rPr>
      </w:pPr>
    </w:p>
    <w:p w14:paraId="4AC641E7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探矿权竞买承诺书</w:t>
      </w:r>
    </w:p>
    <w:p w14:paraId="33A6B880">
      <w:pPr>
        <w:pStyle w:val="8"/>
        <w:rPr>
          <w:color w:val="000000"/>
        </w:rPr>
      </w:pPr>
    </w:p>
    <w:p w14:paraId="54BA7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20" w:lineRule="exact"/>
        <w:ind w:left="0" w:right="0"/>
        <w:textAlignment w:val="auto"/>
        <w:outlineLvl w:val="9"/>
        <w:rPr>
          <w:rFonts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/>
          <w:color w:val="000000"/>
          <w:u w:val="single"/>
          <w:lang w:val="en-US" w:eastAsia="zh-CN"/>
        </w:rPr>
        <w:t xml:space="preserve">          </w:t>
      </w:r>
      <w:r>
        <w:rPr>
          <w:color w:val="000000"/>
          <w:u w:val="single"/>
          <w:lang w:val="en-US" w:eastAsia="zh-CN"/>
        </w:rPr>
        <w:t xml:space="preserve">       </w:t>
      </w:r>
      <w:r>
        <w:rPr>
          <w:rFonts w:hint="eastAsia"/>
          <w:color w:val="000000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公司郑重承诺：</w:t>
      </w:r>
    </w:p>
    <w:p w14:paraId="1758A8A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/>
        <w:jc w:val="both"/>
        <w:textAlignment w:val="auto"/>
        <w:rPr>
          <w:rFonts w:hint="eastAsia" w:ascii="仿宋" w:eastAsia="仿宋" w:cs="仿宋"/>
          <w:color w:val="000000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我公司已详细阅读并充分理解贵中心于</w:t>
      </w:r>
      <w:r>
        <w:rPr>
          <w:rFonts w:ascii="仿宋" w:eastAsia="仿宋" w:cs="仿宋_GB2312"/>
          <w:b w:val="0"/>
          <w:bCs w:val="0"/>
          <w:color w:val="auto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仿宋" w:eastAsia="仿宋" w:cs="仿宋_GB2312"/>
          <w:b w:val="0"/>
          <w:bCs w:val="0"/>
          <w:color w:val="auto"/>
          <w:sz w:val="32"/>
          <w:szCs w:val="32"/>
          <w:u w:val="single" w:color="auto"/>
          <w:lang w:val="en-US" w:eastAsia="zh-CN"/>
        </w:rPr>
        <w:t xml:space="preserve">  </w:t>
      </w:r>
      <w:r>
        <w:rPr>
          <w:rFonts w:ascii="仿宋" w:eastAsia="仿宋" w:cs="仿宋_GB2312"/>
          <w:b w:val="0"/>
          <w:bCs w:val="0"/>
          <w:color w:val="auto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仿宋" w:eastAsia="仿宋" w:cs="仿宋_GB2312"/>
          <w:b w:val="0"/>
          <w:bCs w:val="0"/>
          <w:color w:val="auto"/>
          <w:sz w:val="32"/>
          <w:szCs w:val="32"/>
          <w:u w:color="auto"/>
          <w:lang w:val="en-US" w:eastAsia="zh-CN"/>
        </w:rPr>
        <w:t>年</w:t>
      </w:r>
      <w:r>
        <w:rPr>
          <w:rFonts w:hint="eastAsia" w:ascii="仿宋" w:eastAsia="仿宋" w:cs="仿宋_GB2312"/>
          <w:b w:val="0"/>
          <w:bCs w:val="0"/>
          <w:color w:val="auto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仿宋" w:eastAsia="仿宋" w:cs="仿宋_GB2312"/>
          <w:b w:val="0"/>
          <w:bCs w:val="0"/>
          <w:color w:val="auto"/>
          <w:sz w:val="32"/>
          <w:szCs w:val="32"/>
          <w:u w:color="auto"/>
          <w:lang w:val="en-US" w:eastAsia="zh-CN"/>
        </w:rPr>
        <w:t>月</w:t>
      </w:r>
      <w:r>
        <w:rPr>
          <w:rFonts w:hint="eastAsia" w:ascii="仿宋" w:eastAsia="仿宋" w:cs="仿宋_GB2312"/>
          <w:b w:val="0"/>
          <w:bCs w:val="0"/>
          <w:color w:val="auto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仿宋" w:eastAsia="仿宋" w:cs="仿宋_GB2312"/>
          <w:b w:val="0"/>
          <w:bCs w:val="0"/>
          <w:color w:val="auto"/>
          <w:sz w:val="32"/>
          <w:szCs w:val="32"/>
          <w:u w:color="auto"/>
          <w:lang w:val="en-US" w:eastAsia="zh-CN"/>
        </w:rPr>
        <w:t>日发布的</w:t>
      </w:r>
      <w:r>
        <w:rPr>
          <w:rFonts w:hint="eastAsia" w:ascii="仿宋" w:eastAsia="仿宋" w:cs="仿宋_GB2312"/>
          <w:b w:val="0"/>
          <w:bCs w:val="0"/>
          <w:color w:val="auto"/>
          <w:sz w:val="32"/>
          <w:szCs w:val="32"/>
          <w:u w:val="single" w:color="auto"/>
          <w:lang w:val="en-US" w:eastAsia="zh-CN"/>
        </w:rPr>
        <w:t xml:space="preserve">                   </w:t>
      </w:r>
      <w:r>
        <w:rPr>
          <w:rFonts w:hint="eastAsia" w:ascii="仿宋" w:eastAsia="仿宋" w:cs="仿宋"/>
          <w:color w:val="000000"/>
          <w:sz w:val="32"/>
          <w:szCs w:val="32"/>
          <w:lang w:val="en-US" w:eastAsia="zh-CN"/>
        </w:rPr>
        <w:t>及挂牌文件全部</w:t>
      </w:r>
      <w:r>
        <w:rPr>
          <w:rFonts w:hint="eastAsia" w:ascii="仿宋" w:eastAsia="仿宋" w:cs="仿宋"/>
          <w:color w:val="000000"/>
          <w:sz w:val="32"/>
          <w:szCs w:val="32"/>
          <w:lang w:eastAsia="zh-CN"/>
        </w:rPr>
        <w:t>内容，</w:t>
      </w:r>
      <w:r>
        <w:rPr>
          <w:rFonts w:hint="eastAsia" w:ascii="仿宋" w:eastAsia="仿宋" w:cs="仿宋"/>
          <w:color w:val="000000"/>
          <w:sz w:val="32"/>
          <w:szCs w:val="32"/>
          <w:lang w:val="en-US" w:eastAsia="zh-CN"/>
        </w:rPr>
        <w:t>并均</w:t>
      </w:r>
      <w:r>
        <w:rPr>
          <w:rFonts w:hint="eastAsia" w:ascii="仿宋" w:eastAsia="仿宋" w:cs="仿宋"/>
          <w:color w:val="000000"/>
          <w:sz w:val="32"/>
          <w:szCs w:val="32"/>
          <w:lang w:eastAsia="zh-CN"/>
        </w:rPr>
        <w:t>无异议，已按公告要求交纳</w:t>
      </w:r>
      <w:r>
        <w:rPr>
          <w:rFonts w:hint="eastAsia" w:ascii="仿宋" w:eastAsia="仿宋" w:cs="仿宋"/>
          <w:color w:val="000000"/>
          <w:sz w:val="32"/>
          <w:szCs w:val="32"/>
          <w:lang w:val="en-US" w:eastAsia="zh-CN"/>
        </w:rPr>
        <w:t>申报项目的</w:t>
      </w:r>
      <w:r>
        <w:rPr>
          <w:rFonts w:hint="eastAsia" w:ascii="仿宋" w:eastAsia="仿宋" w:cs="仿宋"/>
          <w:color w:val="000000"/>
          <w:sz w:val="32"/>
          <w:szCs w:val="32"/>
          <w:lang w:eastAsia="zh-CN"/>
        </w:rPr>
        <w:t>竞买保证金，自愿参与竞买，并对以下事项作出承诺：</w:t>
      </w:r>
    </w:p>
    <w:p w14:paraId="50E171E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firstLine="640" w:firstLineChars="200"/>
        <w:jc w:val="both"/>
        <w:textAlignment w:val="auto"/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ascii="仿宋" w:eastAsia="仿宋" w:cs="仿宋_GB2312"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我公司对参与竞买的探矿权所在矿区情况已充分了解，对投资的回报和风险已具有足够的认识；对申请新立探矿权的相关法律及政策规定完全知悉。</w:t>
      </w:r>
    </w:p>
    <w:p w14:paraId="3885F7B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firstLine="640" w:firstLineChars="200"/>
        <w:jc w:val="both"/>
        <w:textAlignment w:val="auto"/>
        <w:rPr>
          <w:rFonts w:asci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ascii="仿宋" w:eastAsia="仿宋" w:cs="仿宋_GB2312"/>
          <w:color w:val="000000"/>
          <w:sz w:val="32"/>
          <w:szCs w:val="32"/>
          <w:lang w:val="en-US" w:eastAsia="zh-CN"/>
        </w:rPr>
        <w:t>2、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我公司接受你中心挂牌出让文件中《探矿权挂牌出让成交确认书（样本）》的内容，在成为竞得人后当场签订成交确认书和按期缴纳矿业权交易服务费，若我方拒绝当场签订成交确认书和不按期缴纳矿业权交易服务费，已交保证金作为违约金处理。</w:t>
      </w:r>
    </w:p>
    <w:p w14:paraId="4355A97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firstLine="640"/>
        <w:textAlignment w:val="auto"/>
        <w:rPr>
          <w:rFonts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</w:rPr>
        <w:t>3、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我公司</w:t>
      </w:r>
      <w:r>
        <w:rPr>
          <w:rFonts w:ascii="仿宋" w:eastAsia="仿宋" w:cs="仿宋_GB2312"/>
          <w:color w:val="000000"/>
          <w:sz w:val="32"/>
          <w:szCs w:val="32"/>
          <w:lang w:val="en-US" w:eastAsia="zh-CN"/>
        </w:rPr>
        <w:t>若成为</w:t>
      </w:r>
      <w:r>
        <w:rPr>
          <w:rFonts w:hint="eastAsia"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</w:rPr>
        <w:t>竞得人</w:t>
      </w:r>
      <w:r>
        <w:rPr>
          <w:rFonts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</w:rPr>
        <w:t>后承诺</w:t>
      </w:r>
      <w:r>
        <w:rPr>
          <w:rFonts w:hint="eastAsia"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</w:rPr>
        <w:t>按《</w:t>
      </w:r>
      <w:r>
        <w:rPr>
          <w:rFonts w:hint="eastAsia"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  <w:lang w:val="en-US" w:eastAsia="zh-CN"/>
        </w:rPr>
        <w:t>探矿权</w:t>
      </w:r>
      <w:r>
        <w:rPr>
          <w:rFonts w:hint="eastAsia"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</w:rPr>
        <w:t>成交确认书》约定的期限与出让人签订《</w:t>
      </w:r>
      <w:r>
        <w:rPr>
          <w:rFonts w:hint="eastAsia"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  <w:lang w:val="en-US" w:eastAsia="zh-CN"/>
        </w:rPr>
        <w:t>探矿权</w:t>
      </w:r>
      <w:r>
        <w:rPr>
          <w:rFonts w:hint="eastAsia"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</w:rPr>
        <w:t>出让合同》，并按合同约定缴纳</w:t>
      </w:r>
      <w:r>
        <w:rPr>
          <w:rFonts w:hint="eastAsia"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  <w:lang w:val="en-US" w:eastAsia="zh-CN"/>
        </w:rPr>
        <w:t>探矿权</w:t>
      </w:r>
      <w:r>
        <w:rPr>
          <w:rFonts w:hint="eastAsia"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</w:rPr>
        <w:t>出让收益。</w:t>
      </w:r>
    </w:p>
    <w:p w14:paraId="4078E25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firstLine="640"/>
        <w:jc w:val="both"/>
        <w:textAlignment w:val="auto"/>
        <w:rPr>
          <w:rFonts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</w:rPr>
        <w:t>4、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我</w:t>
      </w:r>
      <w:r>
        <w:rPr>
          <w:rFonts w:ascii="仿宋" w:eastAsia="仿宋" w:cs="仿宋_GB2312"/>
          <w:color w:val="000000"/>
          <w:sz w:val="32"/>
          <w:szCs w:val="32"/>
          <w:lang w:val="en-US" w:eastAsia="zh-CN"/>
        </w:rPr>
        <w:t>公司承诺提交的所有竞买资料均真实有效，若有</w:t>
      </w:r>
      <w:r>
        <w:rPr>
          <w:rFonts w:hint="eastAsia" w:ascii="仿宋" w:eastAsia="仿宋" w:cs="仿宋"/>
          <w:sz w:val="32"/>
          <w:szCs w:val="32"/>
        </w:rPr>
        <w:t>提供虚假文件或者隐瞒事实</w:t>
      </w:r>
      <w:r>
        <w:rPr>
          <w:rFonts w:ascii="仿宋" w:eastAsia="仿宋" w:cs="仿宋"/>
          <w:sz w:val="32"/>
          <w:szCs w:val="32"/>
        </w:rPr>
        <w:t>的情况，愿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承担</w:t>
      </w:r>
      <w:r>
        <w:rPr>
          <w:rFonts w:ascii="仿宋" w:eastAsia="仿宋" w:cs="仿宋_GB2312"/>
          <w:color w:val="000000"/>
          <w:sz w:val="32"/>
          <w:szCs w:val="32"/>
          <w:lang w:val="en-US" w:eastAsia="zh-CN"/>
        </w:rPr>
        <w:t>因此造成的所有后果及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法律责任。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          </w:t>
      </w:r>
    </w:p>
    <w:p w14:paraId="5AC93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20" w:lineRule="exact"/>
        <w:ind w:right="0" w:firstLine="3520" w:firstLineChars="1100"/>
        <w:textAlignment w:val="auto"/>
        <w:outlineLvl w:val="9"/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承诺人：（公章）</w:t>
      </w:r>
    </w:p>
    <w:p w14:paraId="370F7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20" w:lineRule="exact"/>
        <w:ind w:left="0" w:right="0" w:firstLine="0"/>
        <w:textAlignment w:val="auto"/>
        <w:outlineLvl w:val="9"/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627A5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20" w:lineRule="exact"/>
        <w:ind w:left="0" w:right="0" w:firstLine="0"/>
        <w:textAlignment w:val="auto"/>
        <w:outlineLvl w:val="9"/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法定代表人：（签字或盖章）</w:t>
      </w:r>
    </w:p>
    <w:p w14:paraId="20C76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20" w:lineRule="exact"/>
        <w:ind w:left="0" w:right="0" w:firstLine="0"/>
        <w:textAlignment w:val="auto"/>
        <w:outlineLvl w:val="9"/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         年   月    日</w:t>
      </w:r>
    </w:p>
    <w:p w14:paraId="62F0BE46">
      <w:pPr>
        <w:widowControl w:val="0"/>
        <w:wordWrap/>
        <w:autoSpaceDE w:val="0"/>
        <w:autoSpaceDN w:val="0"/>
        <w:adjustRightInd/>
        <w:snapToGrid/>
        <w:spacing w:line="500" w:lineRule="exact"/>
        <w:ind w:left="0" w:right="0" w:firstLine="0"/>
        <w:textAlignment w:val="auto"/>
        <w:outlineLvl w:val="9"/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3C6563BD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法定代表人身份证明</w:t>
      </w:r>
    </w:p>
    <w:p w14:paraId="5EEDFDEA">
      <w:pPr>
        <w:spacing w:line="520" w:lineRule="exact"/>
        <w:jc w:val="center"/>
        <w:rPr>
          <w:rFonts w:hint="eastAsia" w:ascii="小标宋" w:hAnsi="Times New Roman" w:eastAsia="小标宋" w:cs="Times New Roman"/>
          <w:color w:val="auto"/>
          <w:kern w:val="2"/>
          <w:sz w:val="44"/>
          <w:szCs w:val="44"/>
          <w:lang w:val="en-US" w:eastAsia="zh-CN" w:bidi="ar-SA"/>
        </w:rPr>
      </w:pPr>
    </w:p>
    <w:p w14:paraId="175590BA">
      <w:pPr>
        <w:pStyle w:val="7"/>
        <w:widowControl/>
        <w:spacing w:line="560" w:lineRule="exact"/>
        <w:ind w:right="1600"/>
        <w:rPr>
          <w:rFonts w:hint="eastAsia" w:ascii="仿宋" w:eastAsia="仿宋"/>
          <w:color w:val="auto"/>
          <w:sz w:val="32"/>
          <w:szCs w:val="32"/>
        </w:rPr>
      </w:pPr>
      <w:r>
        <w:rPr>
          <w:rFonts w:hint="eastAsia" w:ascii="仿宋" w:eastAsia="仿宋"/>
          <w:color w:val="auto"/>
          <w:sz w:val="32"/>
          <w:szCs w:val="32"/>
        </w:rPr>
        <w:t>单位名称：</w:t>
      </w:r>
    </w:p>
    <w:p w14:paraId="3DDF47C4">
      <w:pPr>
        <w:pStyle w:val="7"/>
        <w:widowControl/>
        <w:spacing w:line="560" w:lineRule="exact"/>
        <w:ind w:right="1600"/>
        <w:rPr>
          <w:rFonts w:hint="eastAsia" w:ascii="仿宋" w:eastAsia="仿宋"/>
          <w:color w:val="auto"/>
          <w:sz w:val="32"/>
          <w:szCs w:val="32"/>
        </w:rPr>
      </w:pPr>
      <w:r>
        <w:rPr>
          <w:rFonts w:hint="eastAsia" w:ascii="仿宋" w:eastAsia="仿宋"/>
          <w:color w:val="auto"/>
          <w:sz w:val="32"/>
          <w:szCs w:val="32"/>
        </w:rPr>
        <w:t>单位性质：</w:t>
      </w:r>
    </w:p>
    <w:p w14:paraId="66F02847">
      <w:pPr>
        <w:pStyle w:val="7"/>
        <w:widowControl/>
        <w:spacing w:line="560" w:lineRule="exact"/>
        <w:ind w:right="1600"/>
        <w:rPr>
          <w:rFonts w:hint="eastAsia" w:ascii="仿宋" w:eastAsia="仿宋"/>
          <w:color w:val="auto"/>
          <w:sz w:val="32"/>
          <w:szCs w:val="32"/>
        </w:rPr>
      </w:pPr>
      <w:r>
        <w:rPr>
          <w:rFonts w:hint="eastAsia" w:ascii="仿宋" w:eastAsia="仿宋"/>
          <w:color w:val="auto"/>
          <w:sz w:val="32"/>
          <w:szCs w:val="32"/>
        </w:rPr>
        <w:t>地址：</w:t>
      </w:r>
    </w:p>
    <w:p w14:paraId="5C8669B1">
      <w:pPr>
        <w:pStyle w:val="7"/>
        <w:widowControl/>
        <w:spacing w:line="560" w:lineRule="exact"/>
        <w:ind w:right="1600"/>
        <w:rPr>
          <w:rFonts w:hint="eastAsia" w:ascii="仿宋" w:eastAsia="仿宋"/>
          <w:color w:val="auto"/>
          <w:sz w:val="32"/>
          <w:szCs w:val="32"/>
        </w:rPr>
      </w:pPr>
      <w:r>
        <w:rPr>
          <w:rFonts w:hint="eastAsia" w:ascii="仿宋" w:eastAsia="仿宋"/>
          <w:color w:val="auto"/>
          <w:sz w:val="32"/>
          <w:szCs w:val="32"/>
        </w:rPr>
        <w:t>成立时间：</w:t>
      </w:r>
    </w:p>
    <w:p w14:paraId="698F159D">
      <w:pPr>
        <w:pStyle w:val="7"/>
        <w:widowControl/>
        <w:spacing w:line="560" w:lineRule="exact"/>
        <w:ind w:right="1600"/>
        <w:rPr>
          <w:rFonts w:hint="eastAsia" w:ascii="仿宋" w:eastAsia="仿宋"/>
          <w:color w:val="auto"/>
          <w:sz w:val="32"/>
          <w:szCs w:val="32"/>
        </w:rPr>
      </w:pPr>
      <w:r>
        <w:rPr>
          <w:rFonts w:hint="eastAsia" w:ascii="仿宋" w:eastAsia="仿宋"/>
          <w:color w:val="auto"/>
          <w:sz w:val="32"/>
          <w:szCs w:val="32"/>
        </w:rPr>
        <w:t>经营期限：</w:t>
      </w:r>
    </w:p>
    <w:p w14:paraId="5F4ED34C">
      <w:pPr>
        <w:pStyle w:val="7"/>
        <w:widowControl/>
        <w:spacing w:line="560" w:lineRule="exact"/>
        <w:ind w:right="1600"/>
        <w:rPr>
          <w:rFonts w:hint="eastAsia" w:ascii="仿宋" w:eastAsia="仿宋"/>
          <w:color w:val="auto"/>
          <w:sz w:val="32"/>
          <w:szCs w:val="32"/>
        </w:rPr>
      </w:pPr>
    </w:p>
    <w:p w14:paraId="200AF886">
      <w:pPr>
        <w:pStyle w:val="7"/>
        <w:widowControl/>
        <w:spacing w:line="560" w:lineRule="exact"/>
        <w:ind w:right="1600" w:firstLine="160" w:firstLineChars="50"/>
        <w:rPr>
          <w:rFonts w:ascii="仿宋" w:eastAsia="仿宋"/>
          <w:color w:val="auto"/>
          <w:sz w:val="32"/>
          <w:szCs w:val="32"/>
        </w:rPr>
      </w:pPr>
      <w:r>
        <w:rPr>
          <w:rFonts w:hint="eastAsia" w:ascii="仿宋" w:eastAsia="仿宋"/>
          <w:color w:val="auto"/>
          <w:sz w:val="32"/>
          <w:szCs w:val="32"/>
        </w:rPr>
        <w:t xml:space="preserve">姓名：   </w:t>
      </w:r>
      <w:r>
        <w:rPr>
          <w:rFonts w:ascii="仿宋" w:eastAsia="仿宋"/>
          <w:color w:val="auto"/>
          <w:sz w:val="32"/>
          <w:szCs w:val="32"/>
        </w:rPr>
        <w:t xml:space="preserve">    </w:t>
      </w:r>
      <w:r>
        <w:rPr>
          <w:rFonts w:hint="eastAsia" w:ascii="仿宋" w:eastAsia="仿宋"/>
          <w:color w:val="auto"/>
          <w:sz w:val="32"/>
          <w:szCs w:val="32"/>
        </w:rPr>
        <w:t xml:space="preserve">     </w:t>
      </w:r>
    </w:p>
    <w:p w14:paraId="2A1B055A">
      <w:pPr>
        <w:pStyle w:val="7"/>
        <w:widowControl/>
        <w:spacing w:line="560" w:lineRule="exact"/>
        <w:ind w:right="1600" w:firstLine="160" w:firstLineChars="50"/>
        <w:rPr>
          <w:rFonts w:hint="eastAsia" w:ascii="仿宋" w:eastAsia="仿宋"/>
          <w:color w:val="auto"/>
          <w:sz w:val="32"/>
          <w:szCs w:val="32"/>
        </w:rPr>
      </w:pPr>
      <w:r>
        <w:rPr>
          <w:rFonts w:hint="eastAsia" w:ascii="仿宋" w:eastAsia="仿宋"/>
          <w:color w:val="auto"/>
          <w:sz w:val="32"/>
          <w:szCs w:val="32"/>
        </w:rPr>
        <w:t>职务：</w:t>
      </w:r>
    </w:p>
    <w:p w14:paraId="54AD40D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" w:eastAsia="仿宋"/>
          <w:color w:val="auto"/>
          <w:sz w:val="32"/>
          <w:szCs w:val="32"/>
        </w:rPr>
      </w:pPr>
      <w:r>
        <w:rPr>
          <w:rFonts w:hint="eastAsia" w:ascii="仿宋" w:eastAsia="仿宋"/>
          <w:color w:val="auto"/>
          <w:sz w:val="32"/>
          <w:szCs w:val="32"/>
        </w:rPr>
        <w:t>系</w:t>
      </w:r>
      <w:r>
        <w:rPr>
          <w:rFonts w:hint="eastAsia" w:ascii="仿宋" w:eastAsia="仿宋"/>
          <w:color w:val="auto"/>
          <w:sz w:val="32"/>
          <w:szCs w:val="32"/>
          <w:u w:val="single"/>
        </w:rPr>
        <w:t xml:space="preserve">  </w:t>
      </w:r>
      <w:r>
        <w:rPr>
          <w:rFonts w:ascii="仿宋" w:eastAsia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仿宋" w:eastAsia="仿宋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" w:eastAsia="仿宋"/>
          <w:color w:val="auto"/>
          <w:sz w:val="32"/>
          <w:szCs w:val="32"/>
          <w:u w:val="single"/>
        </w:rPr>
        <w:t>（单位名称）</w:t>
      </w:r>
      <w:r>
        <w:rPr>
          <w:rFonts w:hint="eastAsia" w:ascii="仿宋" w:eastAsia="仿宋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eastAsia="仿宋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" w:eastAsia="仿宋"/>
          <w:color w:val="auto"/>
          <w:sz w:val="32"/>
          <w:szCs w:val="32"/>
        </w:rPr>
        <w:t>法定代表人。</w:t>
      </w:r>
    </w:p>
    <w:p w14:paraId="4C5970D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" w:eastAsia="仿宋"/>
          <w:color w:val="auto"/>
          <w:sz w:val="32"/>
          <w:szCs w:val="32"/>
        </w:rPr>
      </w:pPr>
      <w:r>
        <w:rPr>
          <w:rFonts w:hint="eastAsia" w:ascii="仿宋" w:eastAsia="仿宋"/>
          <w:color w:val="auto"/>
          <w:sz w:val="32"/>
          <w:szCs w:val="32"/>
        </w:rPr>
        <w:t>特此证明。</w:t>
      </w:r>
    </w:p>
    <w:p w14:paraId="1F32C11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60" w:firstLineChars="50"/>
        <w:textAlignment w:val="auto"/>
        <w:rPr>
          <w:rFonts w:hint="eastAsia" w:ascii="仿宋" w:eastAsia="仿宋"/>
          <w:color w:val="auto"/>
          <w:sz w:val="32"/>
          <w:szCs w:val="32"/>
        </w:rPr>
      </w:pPr>
    </w:p>
    <w:p w14:paraId="6A86FD7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600" w:firstLineChars="500"/>
        <w:textAlignment w:val="auto"/>
        <w:rPr>
          <w:rFonts w:hint="eastAsia" w:ascii="仿宋" w:eastAsia="仿宋"/>
          <w:color w:val="auto"/>
          <w:sz w:val="32"/>
          <w:szCs w:val="32"/>
        </w:rPr>
      </w:pPr>
      <w:r>
        <w:rPr>
          <w:rFonts w:hint="eastAsia" w:ascii="仿宋" w:eastAsia="仿宋"/>
          <w:color w:val="auto"/>
          <w:sz w:val="32"/>
          <w:szCs w:val="32"/>
        </w:rPr>
        <w:t>竞买人：</w:t>
      </w:r>
      <w:r>
        <w:rPr>
          <w:rFonts w:hint="eastAsia" w:ascii="仿宋" w:eastAsia="仿宋"/>
          <w:color w:val="auto"/>
          <w:sz w:val="32"/>
          <w:szCs w:val="32"/>
          <w:u w:val="single"/>
        </w:rPr>
        <w:t xml:space="preserve">  </w:t>
      </w:r>
      <w:r>
        <w:rPr>
          <w:rFonts w:ascii="仿宋" w:eastAsia="仿宋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" w:eastAsia="仿宋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" w:eastAsia="仿宋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" w:eastAsia="仿宋"/>
          <w:color w:val="auto"/>
          <w:sz w:val="32"/>
          <w:szCs w:val="32"/>
          <w:u w:val="single"/>
        </w:rPr>
        <w:t>（单位名称）</w:t>
      </w:r>
      <w:r>
        <w:rPr>
          <w:rFonts w:hint="eastAsia" w:ascii="仿宋" w:eastAsia="仿宋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仿宋" w:eastAsia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color w:val="auto"/>
          <w:sz w:val="32"/>
          <w:szCs w:val="32"/>
        </w:rPr>
        <w:t>（加盖公章）</w:t>
      </w:r>
    </w:p>
    <w:p w14:paraId="0C4ECE0D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3360" w:firstLineChars="1050"/>
        <w:textAlignment w:val="auto"/>
        <w:rPr>
          <w:rFonts w:hint="eastAsia" w:ascii="仿宋" w:eastAsia="仿宋"/>
          <w:color w:val="auto"/>
          <w:sz w:val="32"/>
          <w:szCs w:val="32"/>
        </w:rPr>
      </w:pPr>
      <w:r>
        <w:rPr>
          <w:rFonts w:hint="eastAsia" w:ascii="仿宋" w:eastAsia="仿宋"/>
          <w:color w:val="auto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" w:eastAsia="仿宋"/>
          <w:color w:val="auto"/>
          <w:sz w:val="32"/>
          <w:szCs w:val="32"/>
        </w:rPr>
        <w:t xml:space="preserve">年 </w:t>
      </w:r>
      <w:r>
        <w:rPr>
          <w:rFonts w:hint="eastAsia" w:ascii="仿宋" w:eastAsia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eastAsia="仿宋"/>
          <w:color w:val="auto"/>
          <w:sz w:val="32"/>
          <w:szCs w:val="32"/>
        </w:rPr>
        <w:t xml:space="preserve"> 月</w:t>
      </w:r>
      <w:r>
        <w:rPr>
          <w:rFonts w:hint="eastAsia" w:ascii="仿宋" w:eastAsia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eastAsia="仿宋"/>
          <w:color w:val="auto"/>
          <w:sz w:val="32"/>
          <w:szCs w:val="32"/>
        </w:rPr>
        <w:t xml:space="preserve">  日</w:t>
      </w:r>
    </w:p>
    <w:p w14:paraId="48460467">
      <w:pPr>
        <w:pStyle w:val="7"/>
        <w:widowControl/>
        <w:spacing w:line="560" w:lineRule="exact"/>
        <w:ind w:right="1600" w:firstLine="160" w:firstLineChars="50"/>
        <w:rPr>
          <w:rFonts w:hint="eastAsia" w:ascii="仿宋" w:eastAsia="仿宋"/>
          <w:color w:val="auto"/>
          <w:sz w:val="32"/>
          <w:szCs w:val="32"/>
        </w:rPr>
      </w:pPr>
    </w:p>
    <w:p w14:paraId="34BF4418">
      <w:pPr>
        <w:pStyle w:val="7"/>
        <w:widowControl/>
        <w:spacing w:line="560" w:lineRule="exact"/>
        <w:ind w:right="1600" w:firstLine="160" w:firstLineChars="50"/>
        <w:rPr>
          <w:rFonts w:hint="eastAsia" w:ascii="仿宋" w:eastAsia="仿宋"/>
          <w:color w:val="auto"/>
          <w:sz w:val="32"/>
          <w:szCs w:val="32"/>
        </w:rPr>
      </w:pPr>
      <w:r>
        <w:rPr>
          <w:rFonts w:hint="eastAsia" w:ascii="仿宋" w:eastAsia="仿宋"/>
          <w:color w:val="auto"/>
          <w:sz w:val="32"/>
          <w:szCs w:val="32"/>
        </w:rPr>
        <w:t>附</w:t>
      </w:r>
      <w:r>
        <w:rPr>
          <w:rFonts w:hint="eastAsia" w:ascii="仿宋" w:eastAsia="仿宋"/>
          <w:color w:val="auto"/>
          <w:sz w:val="32"/>
          <w:szCs w:val="32"/>
          <w:lang w:eastAsia="zh-CN"/>
        </w:rPr>
        <w:t>：</w:t>
      </w:r>
      <w:r>
        <w:rPr>
          <w:rFonts w:hint="eastAsia" w:ascii="仿宋" w:eastAsia="仿宋"/>
          <w:color w:val="auto"/>
          <w:sz w:val="32"/>
          <w:szCs w:val="32"/>
        </w:rPr>
        <w:t>法定代表人身份证复印件</w:t>
      </w:r>
    </w:p>
    <w:p w14:paraId="2F2DCD0B">
      <w:pPr>
        <w:pStyle w:val="7"/>
        <w:widowControl/>
        <w:spacing w:line="560" w:lineRule="exact"/>
        <w:ind w:right="1600" w:firstLine="160" w:firstLineChars="50"/>
        <w:rPr>
          <w:rFonts w:hint="eastAsia" w:ascii="仿宋_GB2312" w:eastAsia="仿宋_GB2312"/>
          <w:color w:val="auto"/>
          <w:sz w:val="32"/>
          <w:szCs w:val="32"/>
        </w:rPr>
      </w:pPr>
    </w:p>
    <w:p w14:paraId="2860DAC8">
      <w:pPr>
        <w:pStyle w:val="7"/>
        <w:widowControl/>
        <w:spacing w:line="560" w:lineRule="exact"/>
        <w:ind w:right="1600"/>
        <w:rPr>
          <w:rFonts w:hint="eastAsia" w:ascii="仿宋_GB2312" w:eastAsia="仿宋_GB2312"/>
          <w:color w:val="auto"/>
          <w:sz w:val="32"/>
          <w:szCs w:val="32"/>
        </w:rPr>
      </w:pPr>
    </w:p>
    <w:p w14:paraId="7A2FC6D2">
      <w:pPr>
        <w:pStyle w:val="7"/>
        <w:widowControl/>
        <w:spacing w:line="560" w:lineRule="exact"/>
        <w:ind w:right="1600"/>
        <w:rPr>
          <w:rFonts w:hint="eastAsia" w:ascii="仿宋_GB2312" w:eastAsia="仿宋_GB2312"/>
          <w:color w:val="auto"/>
          <w:sz w:val="32"/>
          <w:szCs w:val="32"/>
        </w:rPr>
      </w:pPr>
    </w:p>
    <w:p w14:paraId="47C20F64">
      <w:pPr>
        <w:pStyle w:val="7"/>
        <w:widowControl/>
        <w:spacing w:line="560" w:lineRule="exact"/>
        <w:ind w:right="1600"/>
        <w:rPr>
          <w:rFonts w:hint="eastAsia" w:ascii="仿宋_GB2312" w:eastAsia="仿宋_GB2312"/>
          <w:color w:val="auto"/>
          <w:sz w:val="32"/>
          <w:szCs w:val="32"/>
        </w:rPr>
      </w:pPr>
    </w:p>
    <w:p w14:paraId="691F91BA">
      <w:pPr>
        <w:pStyle w:val="7"/>
        <w:widowControl/>
        <w:spacing w:line="560" w:lineRule="exact"/>
        <w:ind w:right="1600"/>
        <w:rPr>
          <w:rFonts w:hint="eastAsia" w:ascii="仿宋" w:eastAsia="仿宋"/>
          <w:sz w:val="32"/>
          <w:szCs w:val="32"/>
        </w:rPr>
      </w:pPr>
      <w:r>
        <w:rPr>
          <w:rFonts w:ascii="仿宋" w:eastAsia="仿宋"/>
          <w:sz w:val="32"/>
          <w:szCs w:val="32"/>
        </w:rPr>
        <w:br w:type="page"/>
      </w:r>
    </w:p>
    <w:p w14:paraId="3424F71B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授权委托书</w:t>
      </w:r>
    </w:p>
    <w:p w14:paraId="2FC43281">
      <w:pPr>
        <w:widowControl/>
        <w:spacing w:line="480" w:lineRule="exact"/>
        <w:rPr>
          <w:rFonts w:eastAsia="方正小标宋_GBK"/>
          <w:color w:val="000000"/>
          <w:kern w:val="0"/>
          <w:sz w:val="44"/>
          <w:szCs w:val="44"/>
        </w:rPr>
      </w:pPr>
    </w:p>
    <w:p w14:paraId="60C4CFE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leftChars="0" w:firstLine="640" w:firstLineChars="200"/>
        <w:textAlignment w:val="auto"/>
        <w:rPr>
          <w:rFonts w:ascii="仿宋" w:eastAsia="仿宋"/>
          <w:color w:val="000000"/>
          <w:kern w:val="0"/>
          <w:sz w:val="32"/>
          <w:szCs w:val="32"/>
        </w:rPr>
      </w:pPr>
      <w:r>
        <w:rPr>
          <w:rFonts w:ascii="仿宋" w:eastAsia="仿宋"/>
          <w:color w:val="000000"/>
          <w:kern w:val="0"/>
          <w:sz w:val="32"/>
          <w:szCs w:val="32"/>
        </w:rPr>
        <w:t>我单位拟参与</w:t>
      </w:r>
      <w:r>
        <w:rPr>
          <w:rFonts w:hint="eastAsia" w:ascii="仿宋" w:eastAsia="仿宋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</w:rPr>
        <w:t>公告</w:t>
      </w:r>
      <w:r>
        <w:rPr>
          <w:rFonts w:hint="eastAsia" w:ascii="仿宋" w:eastAsia="仿宋"/>
          <w:color w:val="000000"/>
          <w:kern w:val="0"/>
          <w:sz w:val="32"/>
          <w:szCs w:val="32"/>
        </w:rPr>
        <w:t>中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</w:rPr>
        <w:t>序号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</w:rPr>
        <w:t xml:space="preserve"> +项目名称 </w:t>
      </w:r>
      <w:r>
        <w:rPr>
          <w:rFonts w:hint="eastAsia" w:ascii="仿宋" w:eastAsia="仿宋"/>
          <w:color w:val="000000"/>
          <w:kern w:val="0"/>
          <w:sz w:val="32"/>
          <w:szCs w:val="32"/>
        </w:rPr>
        <w:t>项目</w:t>
      </w:r>
      <w:r>
        <w:rPr>
          <w:rFonts w:ascii="仿宋" w:eastAsia="仿宋"/>
          <w:color w:val="000000"/>
          <w:kern w:val="0"/>
          <w:sz w:val="32"/>
          <w:szCs w:val="32"/>
        </w:rPr>
        <w:t>竞买,现委托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</w:rPr>
        <w:t>（姓名）</w:t>
      </w:r>
      <w:r>
        <w:rPr>
          <w:rFonts w:ascii="仿宋" w:eastAsia="仿宋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" w:eastAsia="仿宋"/>
          <w:color w:val="000000"/>
          <w:kern w:val="0"/>
          <w:sz w:val="32"/>
          <w:szCs w:val="32"/>
        </w:rPr>
        <w:t>办理交易过程中</w:t>
      </w:r>
      <w:r>
        <w:rPr>
          <w:rFonts w:hint="eastAsia" w:ascii="仿宋" w:eastAsia="仿宋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" w:eastAsia="仿宋"/>
          <w:color w:val="000000"/>
          <w:kern w:val="0"/>
          <w:sz w:val="32"/>
          <w:szCs w:val="32"/>
          <w:lang w:val="en-US" w:eastAsia="zh-CN"/>
        </w:rPr>
        <w:t>报名、报价、竞价、签订成交确认书等</w:t>
      </w:r>
      <w:r>
        <w:rPr>
          <w:rFonts w:hint="eastAsia" w:ascii="仿宋" w:eastAsia="仿宋"/>
          <w:color w:val="000000"/>
          <w:kern w:val="0"/>
          <w:sz w:val="32"/>
          <w:szCs w:val="32"/>
          <w:lang w:eastAsia="zh-CN"/>
        </w:rPr>
        <w:t>）</w:t>
      </w:r>
      <w:r>
        <w:rPr>
          <w:rFonts w:ascii="仿宋" w:eastAsia="仿宋"/>
          <w:color w:val="000000"/>
          <w:kern w:val="0"/>
          <w:sz w:val="32"/>
          <w:szCs w:val="32"/>
        </w:rPr>
        <w:t>相关事宜。</w:t>
      </w:r>
    </w:p>
    <w:p w14:paraId="023A9F2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leftChars="0" w:firstLine="640" w:firstLineChars="200"/>
        <w:jc w:val="left"/>
        <w:textAlignment w:val="auto"/>
        <w:rPr>
          <w:rFonts w:hint="eastAsia" w:ascii="仿宋" w:eastAsia="仿宋"/>
          <w:color w:val="000000"/>
          <w:kern w:val="0"/>
          <w:sz w:val="32"/>
          <w:szCs w:val="32"/>
        </w:rPr>
      </w:pPr>
      <w:r>
        <w:rPr>
          <w:rFonts w:hint="eastAsia" w:ascii="仿宋" w:eastAsia="仿宋"/>
          <w:color w:val="000000"/>
          <w:kern w:val="0"/>
          <w:sz w:val="32"/>
          <w:szCs w:val="32"/>
        </w:rPr>
        <w:t>代理人无转</w:t>
      </w:r>
      <w:r>
        <w:rPr>
          <w:rFonts w:ascii="仿宋" w:eastAsia="仿宋"/>
          <w:color w:val="000000"/>
          <w:kern w:val="0"/>
          <w:sz w:val="32"/>
          <w:szCs w:val="32"/>
        </w:rPr>
        <w:t>让</w:t>
      </w:r>
      <w:r>
        <w:rPr>
          <w:rFonts w:hint="eastAsia" w:ascii="仿宋" w:eastAsia="仿宋"/>
          <w:color w:val="000000"/>
          <w:kern w:val="0"/>
          <w:sz w:val="32"/>
          <w:szCs w:val="32"/>
        </w:rPr>
        <w:t>委托权，</w:t>
      </w:r>
      <w:r>
        <w:rPr>
          <w:rFonts w:ascii="仿宋" w:eastAsia="仿宋"/>
          <w:color w:val="000000"/>
          <w:kern w:val="0"/>
          <w:sz w:val="32"/>
          <w:szCs w:val="32"/>
        </w:rPr>
        <w:t>特此委托</w:t>
      </w:r>
      <w:r>
        <w:rPr>
          <w:rFonts w:hint="eastAsia" w:ascii="仿宋" w:eastAsia="仿宋"/>
          <w:color w:val="000000"/>
          <w:kern w:val="0"/>
          <w:sz w:val="32"/>
          <w:szCs w:val="32"/>
        </w:rPr>
        <w:t>。</w:t>
      </w:r>
    </w:p>
    <w:p w14:paraId="264FA34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leftChars="0" w:firstLine="640" w:firstLineChars="200"/>
        <w:jc w:val="left"/>
        <w:textAlignment w:val="auto"/>
        <w:rPr>
          <w:rFonts w:hint="eastAsia" w:ascii="仿宋" w:eastAsia="仿宋"/>
          <w:color w:val="000000"/>
          <w:kern w:val="0"/>
          <w:sz w:val="32"/>
          <w:szCs w:val="32"/>
        </w:rPr>
      </w:pPr>
    </w:p>
    <w:p w14:paraId="1F0A955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leftChars="0" w:firstLine="640" w:firstLineChars="200"/>
        <w:jc w:val="left"/>
        <w:textAlignment w:val="auto"/>
        <w:rPr>
          <w:rFonts w:hint="eastAsia" w:ascii="仿宋" w:eastAsia="仿宋"/>
          <w:color w:val="000000"/>
          <w:kern w:val="0"/>
          <w:sz w:val="32"/>
          <w:szCs w:val="32"/>
        </w:rPr>
      </w:pPr>
      <w:r>
        <w:rPr>
          <w:rFonts w:hint="eastAsia" w:ascii="仿宋" w:eastAsia="仿宋"/>
          <w:color w:val="000000"/>
          <w:kern w:val="0"/>
          <w:sz w:val="32"/>
          <w:szCs w:val="32"/>
        </w:rPr>
        <w:t xml:space="preserve">法定代表人：（姓名）  </w:t>
      </w:r>
    </w:p>
    <w:p w14:paraId="3D776FE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leftChars="0" w:firstLine="630"/>
        <w:jc w:val="left"/>
        <w:textAlignment w:val="auto"/>
        <w:rPr>
          <w:rFonts w:hint="eastAsia" w:ascii="仿宋" w:eastAsia="仿宋"/>
          <w:color w:val="000000"/>
          <w:kern w:val="0"/>
          <w:sz w:val="32"/>
          <w:szCs w:val="32"/>
        </w:rPr>
      </w:pPr>
      <w:r>
        <w:rPr>
          <w:rFonts w:hint="eastAsia" w:ascii="仿宋" w:eastAsia="仿宋"/>
          <w:color w:val="000000"/>
          <w:kern w:val="0"/>
          <w:sz w:val="32"/>
          <w:szCs w:val="32"/>
        </w:rPr>
        <w:t>身份证号：                职务：</w:t>
      </w:r>
    </w:p>
    <w:p w14:paraId="5807EF6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leftChars="0" w:firstLine="630"/>
        <w:jc w:val="left"/>
        <w:textAlignment w:val="auto"/>
        <w:rPr>
          <w:rFonts w:hint="eastAsia" w:ascii="仿宋" w:eastAsia="仿宋"/>
          <w:color w:val="000000"/>
          <w:kern w:val="0"/>
          <w:sz w:val="32"/>
          <w:szCs w:val="32"/>
        </w:rPr>
      </w:pPr>
    </w:p>
    <w:p w14:paraId="0741D9E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leftChars="0" w:firstLine="640" w:firstLineChars="200"/>
        <w:jc w:val="left"/>
        <w:textAlignment w:val="auto"/>
        <w:rPr>
          <w:rFonts w:hint="eastAsia" w:ascii="仿宋" w:eastAsia="仿宋"/>
          <w:color w:val="000000"/>
          <w:kern w:val="0"/>
          <w:sz w:val="32"/>
          <w:szCs w:val="32"/>
        </w:rPr>
      </w:pPr>
      <w:r>
        <w:rPr>
          <w:rFonts w:hint="eastAsia" w:ascii="仿宋" w:eastAsia="仿宋"/>
          <w:color w:val="000000"/>
          <w:kern w:val="0"/>
          <w:sz w:val="32"/>
          <w:szCs w:val="32"/>
        </w:rPr>
        <w:t>委托代理人：（姓名）     性别：   年龄：</w:t>
      </w:r>
    </w:p>
    <w:p w14:paraId="7879B26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leftChars="0" w:firstLine="640" w:firstLineChars="200"/>
        <w:jc w:val="left"/>
        <w:textAlignment w:val="auto"/>
        <w:rPr>
          <w:rFonts w:hint="eastAsia" w:ascii="仿宋" w:eastAsia="仿宋"/>
          <w:color w:val="000000"/>
          <w:kern w:val="0"/>
          <w:sz w:val="32"/>
          <w:szCs w:val="32"/>
        </w:rPr>
      </w:pPr>
      <w:r>
        <w:rPr>
          <w:rFonts w:hint="eastAsia" w:ascii="仿宋" w:eastAsia="仿宋"/>
          <w:color w:val="000000"/>
          <w:kern w:val="0"/>
          <w:sz w:val="32"/>
          <w:szCs w:val="32"/>
        </w:rPr>
        <w:t>身份证号：</w:t>
      </w:r>
    </w:p>
    <w:p w14:paraId="58B0BC9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leftChars="0" w:firstLine="640" w:firstLineChars="200"/>
        <w:jc w:val="left"/>
        <w:textAlignment w:val="auto"/>
        <w:rPr>
          <w:rFonts w:hint="eastAsia" w:ascii="仿宋" w:eastAsia="仿宋"/>
          <w:color w:val="000000"/>
          <w:kern w:val="0"/>
          <w:sz w:val="32"/>
          <w:szCs w:val="32"/>
        </w:rPr>
      </w:pPr>
      <w:r>
        <w:rPr>
          <w:rFonts w:hint="eastAsia" w:ascii="仿宋" w:eastAsia="仿宋"/>
          <w:color w:val="000000"/>
          <w:kern w:val="0"/>
          <w:sz w:val="32"/>
          <w:szCs w:val="32"/>
        </w:rPr>
        <w:t>单位名称：</w:t>
      </w:r>
    </w:p>
    <w:p w14:paraId="15A80B4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leftChars="0"/>
        <w:jc w:val="left"/>
        <w:textAlignment w:val="auto"/>
        <w:rPr>
          <w:rFonts w:hint="eastAsia" w:ascii="仿宋" w:eastAsia="仿宋"/>
          <w:color w:val="000000"/>
          <w:kern w:val="0"/>
          <w:sz w:val="32"/>
          <w:szCs w:val="32"/>
        </w:rPr>
      </w:pPr>
    </w:p>
    <w:p w14:paraId="214F607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leftChars="0"/>
        <w:jc w:val="left"/>
        <w:textAlignment w:val="auto"/>
        <w:rPr>
          <w:rFonts w:hint="eastAsia" w:ascii="仿宋" w:eastAsia="仿宋"/>
          <w:color w:val="000000"/>
          <w:kern w:val="0"/>
          <w:sz w:val="32"/>
          <w:szCs w:val="32"/>
        </w:rPr>
      </w:pPr>
    </w:p>
    <w:p w14:paraId="27167E3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leftChars="0" w:firstLine="2880" w:firstLineChars="900"/>
        <w:jc w:val="left"/>
        <w:textAlignment w:val="auto"/>
        <w:rPr>
          <w:rFonts w:hint="eastAsia" w:ascii="仿宋" w:eastAsia="仿宋"/>
          <w:color w:val="000000"/>
          <w:kern w:val="0"/>
          <w:sz w:val="32"/>
          <w:szCs w:val="32"/>
          <w:u w:val="single"/>
        </w:rPr>
      </w:pPr>
      <w:r>
        <w:rPr>
          <w:rFonts w:hint="eastAsia" w:ascii="仿宋" w:eastAsia="仿宋"/>
          <w:color w:val="000000"/>
          <w:kern w:val="0"/>
          <w:sz w:val="32"/>
          <w:szCs w:val="32"/>
        </w:rPr>
        <w:t>委托</w:t>
      </w:r>
      <w:r>
        <w:rPr>
          <w:rFonts w:hint="eastAsia" w:ascii="仿宋" w:eastAsia="仿宋"/>
          <w:color w:val="000000"/>
          <w:kern w:val="0"/>
          <w:sz w:val="32"/>
          <w:szCs w:val="32"/>
          <w:lang w:val="en-US" w:eastAsia="zh-CN"/>
        </w:rPr>
        <w:t>人</w:t>
      </w:r>
      <w:r>
        <w:rPr>
          <w:rFonts w:hint="eastAsia" w:ascii="仿宋" w:eastAsia="仿宋"/>
          <w:color w:val="000000"/>
          <w:kern w:val="0"/>
          <w:sz w:val="32"/>
          <w:szCs w:val="32"/>
        </w:rPr>
        <w:t>（盖章）：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  <w:lang w:val="en-US" w:eastAsia="zh-CN"/>
        </w:rPr>
        <w:t xml:space="preserve">   公司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</w:rPr>
        <w:t xml:space="preserve">名称 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</w:rPr>
        <w:t xml:space="preserve">  </w:t>
      </w:r>
    </w:p>
    <w:p w14:paraId="355A28C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leftChars="0" w:firstLine="2880" w:firstLineChars="900"/>
        <w:jc w:val="left"/>
        <w:textAlignment w:val="auto"/>
        <w:rPr>
          <w:rFonts w:hint="eastAsia" w:ascii="仿宋" w:eastAsia="仿宋"/>
          <w:color w:val="000000"/>
          <w:kern w:val="0"/>
          <w:sz w:val="32"/>
          <w:szCs w:val="32"/>
        </w:rPr>
      </w:pPr>
      <w:r>
        <w:rPr>
          <w:rFonts w:hint="eastAsia" w:ascii="仿宋" w:eastAsia="仿宋"/>
          <w:color w:val="000000"/>
          <w:kern w:val="0"/>
          <w:sz w:val="32"/>
          <w:szCs w:val="32"/>
        </w:rPr>
        <w:t>法定代表人（</w:t>
      </w:r>
      <w:r>
        <w:rPr>
          <w:rFonts w:hint="eastAsia" w:ascii="仿宋" w:eastAsia="仿宋"/>
          <w:color w:val="000000"/>
          <w:kern w:val="0"/>
          <w:sz w:val="32"/>
          <w:szCs w:val="32"/>
          <w:lang w:val="en-US" w:eastAsia="zh-CN"/>
        </w:rPr>
        <w:t>亲笔</w:t>
      </w:r>
      <w:r>
        <w:rPr>
          <w:rFonts w:hint="eastAsia" w:ascii="仿宋" w:eastAsia="仿宋"/>
          <w:color w:val="000000"/>
          <w:kern w:val="0"/>
          <w:sz w:val="32"/>
          <w:szCs w:val="32"/>
        </w:rPr>
        <w:t>签字）：</w:t>
      </w:r>
    </w:p>
    <w:p w14:paraId="26806EE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leftChars="0"/>
        <w:jc w:val="left"/>
        <w:textAlignment w:val="auto"/>
        <w:rPr>
          <w:rFonts w:hint="eastAsia" w:ascii="仿宋" w:eastAsia="仿宋"/>
          <w:color w:val="000000"/>
          <w:kern w:val="0"/>
          <w:sz w:val="32"/>
          <w:szCs w:val="32"/>
        </w:rPr>
      </w:pPr>
    </w:p>
    <w:p w14:paraId="163A2B2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leftChars="0" w:firstLine="960" w:firstLineChars="300"/>
        <w:jc w:val="left"/>
        <w:textAlignment w:val="auto"/>
        <w:rPr>
          <w:rFonts w:ascii="仿宋" w:eastAsia="仿宋"/>
          <w:color w:val="000000"/>
          <w:kern w:val="0"/>
          <w:sz w:val="32"/>
          <w:szCs w:val="32"/>
        </w:rPr>
      </w:pPr>
      <w:r>
        <w:rPr>
          <w:rFonts w:hint="eastAsia" w:ascii="仿宋" w:eastAsia="仿宋"/>
          <w:color w:val="000000"/>
          <w:kern w:val="0"/>
          <w:sz w:val="32"/>
          <w:szCs w:val="32"/>
          <w:lang w:val="en-US" w:eastAsia="zh-CN"/>
        </w:rPr>
        <w:t xml:space="preserve">                               </w:t>
      </w:r>
      <w:r>
        <w:rPr>
          <w:rFonts w:ascii="仿宋" w:eastAsia="仿宋"/>
          <w:color w:val="000000"/>
          <w:kern w:val="0"/>
          <w:sz w:val="32"/>
          <w:szCs w:val="32"/>
        </w:rPr>
        <w:t>年</w:t>
      </w:r>
      <w:r>
        <w:rPr>
          <w:rFonts w:hint="eastAsia" w:ascii="仿宋" w:eastAsia="仿宋"/>
          <w:color w:val="000000"/>
          <w:kern w:val="0"/>
          <w:sz w:val="32"/>
          <w:szCs w:val="32"/>
        </w:rPr>
        <w:t xml:space="preserve">  </w:t>
      </w:r>
      <w:r>
        <w:rPr>
          <w:rFonts w:ascii="仿宋" w:eastAsia="仿宋"/>
          <w:color w:val="000000"/>
          <w:kern w:val="0"/>
          <w:sz w:val="32"/>
          <w:szCs w:val="32"/>
        </w:rPr>
        <w:t>月</w:t>
      </w:r>
      <w:r>
        <w:rPr>
          <w:rFonts w:hint="eastAsia" w:ascii="仿宋" w:eastAsia="仿宋"/>
          <w:color w:val="000000"/>
          <w:kern w:val="0"/>
          <w:sz w:val="32"/>
          <w:szCs w:val="32"/>
        </w:rPr>
        <w:t xml:space="preserve">  </w:t>
      </w:r>
      <w:r>
        <w:rPr>
          <w:rFonts w:ascii="仿宋" w:eastAsia="仿宋"/>
          <w:color w:val="000000"/>
          <w:kern w:val="0"/>
          <w:sz w:val="32"/>
          <w:szCs w:val="32"/>
        </w:rPr>
        <w:t>日</w:t>
      </w:r>
    </w:p>
    <w:p w14:paraId="249FBA3A">
      <w:pPr>
        <w:widowControl/>
        <w:spacing w:line="480" w:lineRule="exact"/>
        <w:ind w:right="1600" w:firstLine="160" w:firstLineChars="50"/>
        <w:rPr>
          <w:rFonts w:hint="eastAsia" w:ascii="仿宋" w:eastAsia="仿宋" w:cs="Arial Unicode MS"/>
          <w:kern w:val="2"/>
          <w:sz w:val="32"/>
          <w:szCs w:val="32"/>
        </w:rPr>
      </w:pPr>
    </w:p>
    <w:p w14:paraId="2D4BBC6B">
      <w:pPr>
        <w:widowControl/>
        <w:spacing w:line="480" w:lineRule="exact"/>
        <w:ind w:right="-58"/>
        <w:rPr>
          <w:rFonts w:hint="eastAsia" w:ascii="仿宋" w:eastAsia="仿宋" w:cs="Arial Unicode MS"/>
          <w:kern w:val="2"/>
          <w:sz w:val="32"/>
          <w:szCs w:val="32"/>
        </w:rPr>
      </w:pPr>
      <w:r>
        <w:rPr>
          <w:rFonts w:hint="eastAsia" w:ascii="仿宋" w:eastAsia="仿宋" w:cs="Arial Unicode MS"/>
          <w:kern w:val="2"/>
          <w:sz w:val="32"/>
          <w:szCs w:val="32"/>
        </w:rPr>
        <w:t xml:space="preserve">法定代表人身份证复印件：   </w:t>
      </w:r>
      <w:r>
        <w:rPr>
          <w:rFonts w:ascii="仿宋" w:eastAsia="仿宋" w:cs="Arial Unicode MS"/>
          <w:kern w:val="2"/>
          <w:sz w:val="32"/>
          <w:szCs w:val="32"/>
        </w:rPr>
        <w:t xml:space="preserve">   </w:t>
      </w:r>
      <w:r>
        <w:rPr>
          <w:rFonts w:hint="eastAsia" w:ascii="仿宋" w:eastAsia="仿宋" w:cs="Arial Unicode MS"/>
          <w:kern w:val="2"/>
          <w:sz w:val="32"/>
          <w:szCs w:val="32"/>
        </w:rPr>
        <w:t>委托代理人身份证复印件：</w:t>
      </w:r>
    </w:p>
    <w:p w14:paraId="3D4745AF">
      <w:pPr>
        <w:widowControl/>
        <w:spacing w:line="480" w:lineRule="exact"/>
        <w:ind w:right="1600"/>
        <w:rPr>
          <w:rFonts w:hint="eastAsia" w:ascii="仿宋_GB2312" w:eastAsia="仿宋_GB2312" w:cs="Arial Unicode MS"/>
          <w:kern w:val="2"/>
          <w:sz w:val="32"/>
          <w:szCs w:val="32"/>
        </w:rPr>
      </w:pPr>
      <w:r>
        <w:rPr>
          <w:rFonts w:ascii="仿宋_GB2312" w:eastAsia="仿宋_GB2312" w:cs="Arial Unicode MS"/>
          <w:kern w:val="2"/>
          <w:sz w:val="32"/>
          <w:szCs w:val="32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3495040</wp:posOffset>
                </wp:positionH>
                <wp:positionV relativeFrom="paragraph">
                  <wp:posOffset>1399540</wp:posOffset>
                </wp:positionV>
                <wp:extent cx="2428875" cy="1215390"/>
                <wp:effectExtent l="4445" t="5080" r="5080" b="17780"/>
                <wp:wrapNone/>
                <wp:docPr id="1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2153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613279B"/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3" o:spid="_x0000_s1026" o:spt="1" style="position:absolute;left:0pt;margin-left:275.2pt;margin-top:110.2pt;height:95.7pt;width:191.25pt;z-index:251659264;mso-width-relative:page;mso-height-relative:page;" fillcolor="#FFFFFF" filled="t" stroked="t" coordsize="21600,21600" o:gfxdata="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Osti6vZAAAACwEAAA8AAAAAAAAAAQAgAAAAIgAAAGRycy9kb3ducmV2LnhtbFBLAQIUABQA&#10;AAAIAIdO4kDZTMUsKAIAAFsEAAAOAAAAAAAAAAEAIAAAACgBAABkcnMvZTJvRG9jLnhtbFBLBQYA&#10;AAAABgAGAFkBAADC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613279B"/>
                  </w:txbxContent>
                </v:textbox>
              </v:rect>
            </w:pict>
          </mc:Fallback>
        </mc:AlternateContent>
      </w:r>
      <w:r>
        <w:rPr>
          <w:rFonts w:ascii="仿宋_GB2312" w:eastAsia="仿宋_GB2312" w:cs="Arial Unicode MS"/>
          <w:kern w:val="2"/>
          <w:sz w:val="32"/>
          <w:szCs w:val="32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1399540</wp:posOffset>
                </wp:positionV>
                <wp:extent cx="2325370" cy="1231265"/>
                <wp:effectExtent l="5080" t="5080" r="12700" b="20955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5370" cy="12312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E598818"/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5.8pt;margin-top:110.2pt;height:96.95pt;width:183.1pt;z-index:251659264;mso-width-relative:page;mso-height-relative:page;" fillcolor="#FFFFFF" filled="t" stroked="t" coordsize="21600,21600" o:gfxdata="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NIhNQNgAAAAKAQAADwAAAAAAAAABACAAAAAiAAAAZHJzL2Rvd25yZXYueG1sUEsBAhQAFAAA&#10;AAgAh07iQDK+WEooAgAAWwQAAA4AAAAAAAAAAQAgAAAAJwEAAGRycy9lMm9Eb2MueG1sUEsFBgAA&#10;AAAGAAYAWQEAAM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E598818"/>
                  </w:txbxContent>
                </v:textbox>
              </v:rect>
            </w:pict>
          </mc:Fallback>
        </mc:AlternateContent>
      </w:r>
      <w:r>
        <w:rPr>
          <w:rFonts w:ascii="仿宋_GB2312" w:eastAsia="仿宋_GB2312" w:cs="Arial Unicode MS"/>
          <w:kern w:val="2"/>
          <w:sz w:val="32"/>
          <w:szCs w:val="32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204470</wp:posOffset>
                </wp:positionV>
                <wp:extent cx="2413000" cy="1110615"/>
                <wp:effectExtent l="4445" t="4445" r="20955" b="8890"/>
                <wp:wrapNone/>
                <wp:docPr id="2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0" cy="111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1F9BF1E"/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3" o:spid="_x0000_s1026" o:spt="1" style="position:absolute;left:0pt;margin-left:276.4pt;margin-top:16.1pt;height:87.45pt;width:190pt;z-index:251659264;mso-width-relative:page;mso-height-relative:page;" fillcolor="#FFFFFF" filled="t" stroked="t" coordsize="21600,21600" o:gfxdata="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EYWZjYAAAACgEAAA8AAAAAAAAAAQAgAAAAIgAAAGRycy9kb3ducmV2LnhtbFBLAQIUABQA&#10;AAAIAIdO4kBIpuXyKQIAAFsEAAAOAAAAAAAAAAEAIAAAACcBAABkcnMvZTJvRG9jLnhtbFBLBQYA&#10;AAAABgAGAFkBAADC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1F9BF1E"/>
                  </w:txbxContent>
                </v:textbox>
              </v:rect>
            </w:pict>
          </mc:Fallback>
        </mc:AlternateContent>
      </w:r>
      <w:r>
        <w:rPr>
          <w:rFonts w:hint="eastAsia" w:ascii="仿宋_GB2312" w:eastAsia="仿宋_GB2312" w:cs="Arial Unicode MS"/>
          <w:kern w:val="2"/>
          <w:sz w:val="32"/>
          <w:szCs w:val="32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204470</wp:posOffset>
                </wp:positionV>
                <wp:extent cx="2319655" cy="1137285"/>
                <wp:effectExtent l="4445" t="5080" r="19050" b="19685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9654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1651A11"/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5.6pt;margin-top:16.1pt;height:89.55pt;width:182.65pt;z-index:251659264;mso-width-relative:page;mso-height-relative:page;" fillcolor="#FFFFFF" filled="t" stroked="t" coordsize="21600,21600" o:gfxdata="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pSEin1wAAAAkBAAAPAAAAAAAAAAEAIAAAACIAAABkcnMvZG93bnJldi54bWxQSwECFAAUAAAA&#10;CACHTuJA2Y9dkygCAABbBAAADgAAAAAAAAABACAAAAAmAQAAZHJzL2Uyb0RvYy54bWxQSwUGAAAA&#10;AAYABgBZAQAAw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1651A11"/>
                  </w:txbxContent>
                </v:textbox>
              </v:rect>
            </w:pict>
          </mc:Fallback>
        </mc:AlternateContent>
      </w:r>
    </w:p>
    <w:p w14:paraId="3C2AB676">
      <w:pPr>
        <w:widowControl/>
        <w:jc w:val="left"/>
        <w:rPr>
          <w:rFonts w:hint="eastAsia"/>
          <w:color w:val="000000"/>
          <w:kern w:val="0"/>
          <w:sz w:val="24"/>
          <w:szCs w:val="24"/>
        </w:rPr>
      </w:pPr>
    </w:p>
    <w:p w14:paraId="654B7C5E">
      <w:pPr>
        <w:widowControl/>
        <w:spacing w:line="560" w:lineRule="exact"/>
        <w:jc w:val="center"/>
        <w:rPr>
          <w:rFonts w:hint="eastAsia" w:ascii="方正小标宋_GBK" w:eastAsia="方正小标宋_GBK"/>
          <w:color w:val="000000"/>
          <w:kern w:val="0"/>
          <w:sz w:val="36"/>
          <w:szCs w:val="36"/>
        </w:rPr>
      </w:pPr>
    </w:p>
    <w:p w14:paraId="5DF70361"/>
    <w:p w14:paraId="7E9659C4">
      <w:pPr>
        <w:widowControl/>
        <w:jc w:val="left"/>
      </w:pPr>
    </w:p>
    <w:p w14:paraId="3A43343F">
      <w:pPr>
        <w:widowControl/>
        <w:jc w:val="left"/>
      </w:pPr>
    </w:p>
    <w:p w14:paraId="360E47CC">
      <w:pPr>
        <w:widowControl/>
      </w:pPr>
    </w:p>
    <w:p w14:paraId="7BE997D7">
      <w:pPr>
        <w:pStyle w:val="2"/>
      </w:pPr>
    </w:p>
    <w:p w14:paraId="66450544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left"/>
        <w:rPr>
          <w:lang w:val="en-US"/>
        </w:rPr>
      </w:pPr>
    </w:p>
    <w:p w14:paraId="093EA02D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560" w:lineRule="exact"/>
        <w:ind w:left="0" w:right="0"/>
        <w:jc w:val="center"/>
        <w:rPr>
          <w:rFonts w:hint="eastAsia" w:ascii="方正大标宋简体" w:hAnsi="方正大标宋简体" w:eastAsia="方正大标宋简体" w:cs="方正大标宋简体"/>
          <w:kern w:val="2"/>
          <w:sz w:val="44"/>
          <w:szCs w:val="44"/>
          <w:lang w:val="en-US"/>
        </w:rPr>
      </w:pPr>
      <w:r>
        <w:rPr>
          <w:rFonts w:hint="eastAsia" w:ascii="方正大标宋简体" w:hAnsi="方正大标宋简体" w:eastAsia="方正大标宋简体" w:cs="方正大标宋简体"/>
          <w:kern w:val="2"/>
          <w:sz w:val="44"/>
          <w:szCs w:val="44"/>
          <w:lang w:val="en-US" w:eastAsia="zh-CN" w:bidi="ar"/>
        </w:rPr>
        <w:t>探矿权成交确认书（模板）</w:t>
      </w:r>
    </w:p>
    <w:p w14:paraId="04FACF7D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Ansi="宋体"/>
          <w:color w:val="00000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564CD201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阿勒泰地区公共资源交易中心受阿勒泰地区自然资源局（出让人）委托，于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日在阿勒泰地区公共资源交易平台组织的挂牌出让活动中，最终确定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</w:t>
      </w:r>
    </w:p>
    <w:p w14:paraId="390D9DA3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的竞得人，现将有关事宜确认如下：</w:t>
      </w:r>
    </w:p>
    <w:p w14:paraId="79BAD5AA"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本次挂牌出让的探矿权（以下简称该探矿权）名称为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  <w:lang w:val="en-US" w:eastAsia="zh-CN" w:bidi="ar"/>
        </w:rPr>
        <w:t xml:space="preserve">                    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，矿区位于新疆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，面积为</w:t>
      </w:r>
    </w:p>
    <w:p w14:paraId="58EE2042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right="0" w:rightChars="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/>
        </w:rPr>
      </w:pPr>
      <w:r>
        <w:rPr>
          <w:rFonts w:hint="eastAsia" w:ascii="仿宋" w:eastAsia="仿宋" w:cs="仿宋"/>
          <w:kern w:val="0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平方千米。拐点范围坐标：</w:t>
      </w:r>
    </w:p>
    <w:p w14:paraId="13F11AED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      X                      Y</w:t>
      </w:r>
    </w:p>
    <w:p w14:paraId="1A7EFD25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1" w:after="0" w:afterAutospacing="1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64E77140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1" w:after="0" w:afterAutospacing="1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569EACFA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1" w:after="0" w:afterAutospacing="1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5D17E7B3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1" w:after="0" w:afterAutospacing="1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sz w:val="32"/>
          <w:szCs w:val="32"/>
          <w:highlight w:val="green"/>
          <w:lang w:val="en-US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二、该探矿权挂牌起始价为人民币￥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万元（大写：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  <w:lang w:val="en-US" w:eastAsia="zh-CN" w:bidi="ar"/>
        </w:rPr>
        <w:t xml:space="preserve">  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），成交价为人民币￥</w:t>
      </w:r>
      <w:r>
        <w:rPr>
          <w:rFonts w:hint="eastAsia" w:ascii="仿宋" w:hAnsi="Times New Roman" w:eastAsia="仿宋" w:cs="仿宋"/>
          <w:kern w:val="0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万元（大写：</w:t>
      </w:r>
      <w:r>
        <w:rPr>
          <w:rFonts w:hint="eastAsia" w:ascii="仿宋" w:hAnsi="Times New Roman" w:eastAsia="仿宋" w:cs="仿宋"/>
          <w:kern w:val="0"/>
          <w:sz w:val="32"/>
          <w:szCs w:val="32"/>
          <w:u w:val="single"/>
          <w:lang w:val="en-US" w:eastAsia="zh-CN" w:bidi="ar"/>
        </w:rPr>
        <w:t xml:space="preserve">            </w:t>
      </w:r>
      <w:r>
        <w:rPr>
          <w:rFonts w:hint="eastAsia" w:ascii="仿宋" w:hAnsi="Times New Roman" w:eastAsia="仿宋" w:cs="仿宋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元整）。</w:t>
      </w:r>
    </w:p>
    <w:p w14:paraId="6BE7CEFE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Times New Roman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三、竞得人应在公示期满</w:t>
      </w:r>
      <w:r>
        <w:rPr>
          <w:rFonts w:hint="eastAsia" w:ascii="仿宋" w:hAnsi="Times New Roman" w:eastAsia="仿宋" w:cs="仿宋"/>
          <w:kern w:val="0"/>
          <w:sz w:val="32"/>
          <w:szCs w:val="32"/>
          <w:u w:val="single"/>
          <w:lang w:val="en-US" w:eastAsia="zh-CN" w:bidi="ar"/>
        </w:rPr>
        <w:t>5个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工作日内持本《探矿权成交确认书》与出让人签订《探矿权出让合同》，逾期不签订的，视为放弃，并承担相应的法律责任。</w:t>
      </w:r>
    </w:p>
    <w:p w14:paraId="457FE589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四、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挂牌成交后，竞得人缴纳的竞买保证金转作履约保证金。并按照成交确认书约定的时间，与出让人签订《探矿权出让合同》。</w:t>
      </w:r>
    </w:p>
    <w:p w14:paraId="59B82467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五、《成交确认书》一式三份，公共资源交易中心、出让人、竞得人各执一份。</w:t>
      </w:r>
    </w:p>
    <w:p w14:paraId="66304CD5">
      <w:pPr>
        <w:pStyle w:val="5"/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480" w:lineRule="exact"/>
        <w:ind w:left="0" w:right="0" w:firstLine="1041"/>
        <w:jc w:val="left"/>
        <w:outlineLvl w:val="1"/>
        <w:rPr>
          <w:rFonts w:eastAsia="宋体"/>
          <w:lang w:val="en-US"/>
        </w:rPr>
      </w:pPr>
    </w:p>
    <w:p w14:paraId="4BECE56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right="0" w:firstLine="624" w:firstLineChars="200"/>
        <w:jc w:val="left"/>
        <w:rPr>
          <w:rFonts w:hint="eastAsia" w:ascii="仿宋" w:hAnsi="仿宋" w:eastAsia="仿宋" w:cs="仿宋"/>
          <w:color w:val="000000"/>
          <w:spacing w:val="-4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spacing w:val="-4"/>
          <w:kern w:val="0"/>
          <w:sz w:val="32"/>
          <w:szCs w:val="32"/>
          <w:lang w:val="en-US" w:eastAsia="zh-CN" w:bidi="ar"/>
        </w:rPr>
        <w:t>交易平台：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 w:bidi="ar"/>
        </w:rPr>
        <w:t>阿勒泰地区公共资源交易中心</w:t>
      </w:r>
      <w:r>
        <w:rPr>
          <w:rFonts w:hint="eastAsia" w:ascii="仿宋" w:hAnsi="仿宋" w:eastAsia="仿宋" w:cs="仿宋"/>
          <w:color w:val="000000"/>
          <w:spacing w:val="-4"/>
          <w:kern w:val="0"/>
          <w:sz w:val="32"/>
          <w:szCs w:val="32"/>
          <w:lang w:val="en-US" w:eastAsia="zh-CN" w:bidi="ar"/>
        </w:rPr>
        <w:t>（公章）</w:t>
      </w:r>
    </w:p>
    <w:p w14:paraId="52A400C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right="0" w:firstLine="624" w:firstLineChars="200"/>
        <w:jc w:val="left"/>
        <w:rPr>
          <w:rFonts w:hint="eastAsia" w:ascii="仿宋" w:hAnsi="仿宋" w:eastAsia="仿宋" w:cs="仿宋"/>
          <w:color w:val="000000"/>
          <w:spacing w:val="-4"/>
          <w:sz w:val="32"/>
          <w:szCs w:val="32"/>
          <w:u w:val="single"/>
          <w:lang w:val="en-US"/>
        </w:rPr>
      </w:pPr>
      <w:r>
        <w:rPr>
          <w:rFonts w:hint="eastAsia" w:ascii="仿宋" w:hAnsi="仿宋" w:eastAsia="仿宋" w:cs="仿宋"/>
          <w:color w:val="000000"/>
          <w:spacing w:val="-4"/>
          <w:kern w:val="0"/>
          <w:sz w:val="32"/>
          <w:szCs w:val="32"/>
          <w:lang w:val="en-US" w:eastAsia="zh-CN" w:bidi="ar"/>
        </w:rPr>
        <w:t>住    所：</w:t>
      </w:r>
      <w:r>
        <w:rPr>
          <w:rFonts w:hint="eastAsia" w:ascii="仿宋" w:hAnsi="仿宋" w:eastAsia="仿宋" w:cs="仿宋"/>
          <w:color w:val="000000"/>
          <w:spacing w:val="-4"/>
          <w:kern w:val="0"/>
          <w:sz w:val="32"/>
          <w:szCs w:val="32"/>
          <w:u w:val="single"/>
          <w:lang w:val="en-US" w:eastAsia="zh-CN" w:bidi="ar"/>
        </w:rPr>
        <w:t xml:space="preserve">阿勒泰市团结南路211号     </w:t>
      </w:r>
    </w:p>
    <w:p w14:paraId="5B4964A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法定代表人/授权委托人：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（签名）</w:t>
      </w:r>
    </w:p>
    <w:p w14:paraId="664C0F41">
      <w:pPr>
        <w:pStyle w:val="5"/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540" w:lineRule="exact"/>
        <w:ind w:left="0" w:right="0" w:firstLine="0"/>
        <w:jc w:val="left"/>
        <w:outlineLvl w:val="1"/>
      </w:pP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 w:bidi="ar"/>
        </w:rPr>
        <w:t xml:space="preserve"> </w:t>
      </w:r>
    </w:p>
    <w:p w14:paraId="5DA8C1B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right="0" w:firstLine="5304" w:firstLineChars="1700"/>
        <w:jc w:val="left"/>
        <w:rPr>
          <w:rFonts w:hint="eastAsia" w:ascii="仿宋" w:hAnsi="仿宋" w:eastAsia="仿宋" w:cs="仿宋"/>
          <w:color w:val="000000"/>
          <w:spacing w:val="-4"/>
          <w:sz w:val="32"/>
          <w:szCs w:val="32"/>
          <w:u w:val="single"/>
          <w:lang w:val="en-US"/>
        </w:rPr>
      </w:pPr>
      <w:r>
        <w:rPr>
          <w:rFonts w:hint="eastAsia" w:ascii="仿宋" w:hAnsi="仿宋" w:eastAsia="仿宋" w:cs="仿宋"/>
          <w:color w:val="000000"/>
          <w:spacing w:val="-4"/>
          <w:kern w:val="0"/>
          <w:sz w:val="32"/>
          <w:szCs w:val="32"/>
          <w:u w:val="single"/>
          <w:lang w:val="en-US" w:eastAsia="zh-CN" w:bidi="ar"/>
        </w:rPr>
        <w:t xml:space="preserve">2025年   月  日 </w:t>
      </w:r>
    </w:p>
    <w:p w14:paraId="6F7EB7B3">
      <w:pPr>
        <w:pStyle w:val="5"/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540" w:lineRule="exact"/>
        <w:ind w:left="0" w:right="0" w:firstLine="1041"/>
        <w:jc w:val="left"/>
        <w:outlineLvl w:val="1"/>
        <w:rPr>
          <w:rFonts w:hint="eastAsia" w:ascii="仿宋" w:hAnsi="仿宋" w:eastAsia="仿宋" w:cs="仿宋"/>
          <w:color w:val="000000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0DA39FB6">
      <w:pPr>
        <w:pStyle w:val="5"/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540" w:lineRule="exact"/>
        <w:ind w:left="0" w:right="0" w:firstLine="1041"/>
        <w:jc w:val="left"/>
        <w:outlineLvl w:val="1"/>
        <w:rPr>
          <w:rFonts w:hint="eastAsia" w:ascii="仿宋" w:hAnsi="仿宋" w:eastAsia="宋体" w:cs="仿宋"/>
          <w:color w:val="000000"/>
          <w:lang w:val="en-US"/>
        </w:rPr>
      </w:pP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 w:bidi="ar"/>
        </w:rPr>
        <w:t xml:space="preserve"> </w:t>
      </w:r>
    </w:p>
    <w:p w14:paraId="75F98FD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出让人：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（公章）</w:t>
      </w:r>
    </w:p>
    <w:p w14:paraId="5FEF905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right="0" w:firstLine="624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spacing w:val="-4"/>
          <w:kern w:val="0"/>
          <w:sz w:val="32"/>
          <w:szCs w:val="32"/>
          <w:lang w:val="en-US" w:eastAsia="zh-CN" w:bidi="ar"/>
        </w:rPr>
        <w:t>住  所：</w:t>
      </w:r>
      <w:r>
        <w:rPr>
          <w:rFonts w:hint="eastAsia" w:ascii="仿宋" w:hAnsi="仿宋" w:eastAsia="仿宋" w:cs="仿宋"/>
          <w:color w:val="000000"/>
          <w:spacing w:val="-4"/>
          <w:kern w:val="0"/>
          <w:sz w:val="32"/>
          <w:szCs w:val="32"/>
          <w:u w:val="single"/>
          <w:lang w:val="en-US" w:eastAsia="zh-CN" w:bidi="ar"/>
        </w:rPr>
        <w:t xml:space="preserve">                                   </w:t>
      </w:r>
    </w:p>
    <w:p w14:paraId="0E0F317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法定代表人/授权委托人：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（签名）</w:t>
      </w:r>
    </w:p>
    <w:p w14:paraId="7F2DB43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/>
        </w:rPr>
      </w:pPr>
    </w:p>
    <w:p w14:paraId="406F1E4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right="0" w:firstLine="5120" w:firstLineChars="1600"/>
        <w:jc w:val="left"/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 w:bidi="ar"/>
        </w:rPr>
        <w:t>2025年   月  日</w:t>
      </w:r>
    </w:p>
    <w:p w14:paraId="30C1024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309ADE0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竞得人：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（公章）</w:t>
      </w:r>
    </w:p>
    <w:p w14:paraId="3423F8F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right="0" w:firstLine="624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spacing w:val="-4"/>
          <w:kern w:val="0"/>
          <w:sz w:val="32"/>
          <w:szCs w:val="32"/>
          <w:lang w:val="en-US" w:eastAsia="zh-CN" w:bidi="ar"/>
        </w:rPr>
        <w:t>住  所：</w:t>
      </w:r>
      <w:r>
        <w:rPr>
          <w:rFonts w:hint="eastAsia" w:ascii="仿宋" w:hAnsi="仿宋" w:eastAsia="仿宋" w:cs="仿宋"/>
          <w:color w:val="000000"/>
          <w:spacing w:val="-4"/>
          <w:kern w:val="0"/>
          <w:sz w:val="32"/>
          <w:szCs w:val="32"/>
          <w:u w:val="single"/>
          <w:lang w:val="en-US" w:eastAsia="zh-CN" w:bidi="ar"/>
        </w:rPr>
        <w:t xml:space="preserve">                                 </w:t>
      </w:r>
    </w:p>
    <w:p w14:paraId="51761D2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法定代表人/授权委托人：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（签名）</w:t>
      </w:r>
    </w:p>
    <w:p w14:paraId="0085883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right="0" w:firstLine="5120" w:firstLineChars="16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 w:bidi="ar"/>
        </w:rPr>
        <w:t>2025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日</w:t>
      </w:r>
    </w:p>
    <w:p w14:paraId="33E6A53B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小标宋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8E895C"/>
    <w:multiLevelType w:val="singleLevel"/>
    <w:tmpl w:val="D28E895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zMGY2MDkxZjEyMzBhMGUyNzA2NGQwNDZhNjBhYjkifQ=="/>
  </w:docVars>
  <w:rsids>
    <w:rsidRoot w:val="5C2446C8"/>
    <w:rsid w:val="04135C1C"/>
    <w:rsid w:val="04540BDF"/>
    <w:rsid w:val="06223467"/>
    <w:rsid w:val="06475A30"/>
    <w:rsid w:val="09D7767A"/>
    <w:rsid w:val="09FC72E1"/>
    <w:rsid w:val="0B1D7AB3"/>
    <w:rsid w:val="0FE06A6B"/>
    <w:rsid w:val="10275508"/>
    <w:rsid w:val="117526B9"/>
    <w:rsid w:val="125D5545"/>
    <w:rsid w:val="12EF265E"/>
    <w:rsid w:val="15C22241"/>
    <w:rsid w:val="19361120"/>
    <w:rsid w:val="193E0C5C"/>
    <w:rsid w:val="1B251454"/>
    <w:rsid w:val="1C7270A4"/>
    <w:rsid w:val="1D8D5E5F"/>
    <w:rsid w:val="1F1B1672"/>
    <w:rsid w:val="208945A3"/>
    <w:rsid w:val="22AA7202"/>
    <w:rsid w:val="27C00AF6"/>
    <w:rsid w:val="290D11B0"/>
    <w:rsid w:val="2AB948A1"/>
    <w:rsid w:val="2E9D2267"/>
    <w:rsid w:val="2EDF21ED"/>
    <w:rsid w:val="30A32F40"/>
    <w:rsid w:val="35CB11C2"/>
    <w:rsid w:val="35EA7E68"/>
    <w:rsid w:val="370D47C3"/>
    <w:rsid w:val="3749322C"/>
    <w:rsid w:val="388E2EE4"/>
    <w:rsid w:val="39E85388"/>
    <w:rsid w:val="3C9F031F"/>
    <w:rsid w:val="40826B0A"/>
    <w:rsid w:val="45224B3C"/>
    <w:rsid w:val="47353F63"/>
    <w:rsid w:val="4A463823"/>
    <w:rsid w:val="4BCE376F"/>
    <w:rsid w:val="4F8548B6"/>
    <w:rsid w:val="50C814E5"/>
    <w:rsid w:val="518F3A92"/>
    <w:rsid w:val="5262707E"/>
    <w:rsid w:val="54B4464A"/>
    <w:rsid w:val="54BF3451"/>
    <w:rsid w:val="562D6D53"/>
    <w:rsid w:val="5C2446C8"/>
    <w:rsid w:val="5F707CFA"/>
    <w:rsid w:val="61057446"/>
    <w:rsid w:val="65212A89"/>
    <w:rsid w:val="665B48A6"/>
    <w:rsid w:val="66B71118"/>
    <w:rsid w:val="67687436"/>
    <w:rsid w:val="67ED35FC"/>
    <w:rsid w:val="6A241615"/>
    <w:rsid w:val="6BAE7DCF"/>
    <w:rsid w:val="6CB7444E"/>
    <w:rsid w:val="6E4A330C"/>
    <w:rsid w:val="706C4995"/>
    <w:rsid w:val="71683840"/>
    <w:rsid w:val="72B6408C"/>
    <w:rsid w:val="77693DD4"/>
    <w:rsid w:val="7D093D92"/>
    <w:rsid w:val="7F631E1A"/>
    <w:rsid w:val="7FEB74A8"/>
    <w:rsid w:val="7FED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Times New Roman" w:eastAsia="宋体" w:cs="宋体"/>
      <w:sz w:val="22"/>
      <w:szCs w:val="22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文本 + 首行缩进:  2 字符"/>
    <w:basedOn w:val="3"/>
    <w:qFormat/>
    <w:uiPriority w:val="0"/>
    <w:pPr>
      <w:spacing w:after="120" w:afterLines="0" w:line="480" w:lineRule="exact"/>
      <w:ind w:firstLine="1041"/>
      <w:outlineLvl w:val="1"/>
    </w:pPr>
    <w:rPr>
      <w:rFonts w:ascii="Times New Roman" w:hAnsi="Times New Roman" w:eastAsia="方正仿宋_GBK" w:cs="宋体"/>
      <w:sz w:val="32"/>
      <w:szCs w:val="20"/>
    </w:rPr>
  </w:style>
  <w:style w:type="paragraph" w:styleId="3">
    <w:name w:val="Body Text"/>
    <w:basedOn w:val="1"/>
    <w:next w:val="1"/>
    <w:qFormat/>
    <w:uiPriority w:val="0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Times New Roman" w:eastAsia="宋体" w:cs="宋体"/>
      <w:sz w:val="28"/>
      <w:szCs w:val="28"/>
      <w:lang w:val="en-US" w:eastAsia="zh-CN" w:bidi="ar-SA"/>
    </w:rPr>
  </w:style>
  <w:style w:type="paragraph" w:styleId="5">
    <w:name w:val="Normal (Web)"/>
    <w:basedOn w:val="1"/>
    <w:next w:val="6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autoSpaceDE w:val="0"/>
      <w:autoSpaceDN w:val="0"/>
      <w:spacing w:before="0" w:beforeAutospacing="0" w:after="0" w:afterAutospacing="0" w:line="240" w:lineRule="auto"/>
      <w:ind w:left="0" w:right="0"/>
      <w:jc w:val="left"/>
    </w:pPr>
    <w:rPr>
      <w:rFonts w:ascii="宋体" w:hAnsi="Times New Roman" w:eastAsia="宋体" w:cs="宋体"/>
      <w:kern w:val="0"/>
      <w:sz w:val="24"/>
      <w:szCs w:val="22"/>
      <w:lang w:val="en-US" w:eastAsia="zh-CN" w:bidi="ar-SA"/>
    </w:rPr>
  </w:style>
  <w:style w:type="paragraph" w:customStyle="1" w:styleId="6">
    <w:name w:val="样式 普通(网站) + 方正小标宋_GBK 小二 黑色 居中"/>
    <w:next w:val="7"/>
    <w:qFormat/>
    <w:uiPriority w:val="0"/>
    <w:pPr>
      <w:widowControl w:val="0"/>
      <w:spacing w:before="240" w:after="60"/>
      <w:ind w:left="-50" w:leftChars="-50" w:right="-50" w:rightChars="-50"/>
      <w:jc w:val="center"/>
      <w:outlineLvl w:val="0"/>
    </w:pPr>
    <w:rPr>
      <w:rFonts w:ascii="方正小标宋_GBK" w:hAnsi="Times New Roman" w:eastAsia="方正小标宋_GBK" w:cs="Arial"/>
      <w:b/>
      <w:bCs/>
      <w:color w:val="000000"/>
      <w:kern w:val="2"/>
      <w:sz w:val="36"/>
      <w:szCs w:val="20"/>
      <w:lang w:val="en-US" w:eastAsia="zh-CN" w:bidi="ar-SA"/>
    </w:rPr>
  </w:style>
  <w:style w:type="paragraph" w:customStyle="1" w:styleId="7">
    <w:name w:val="正文 A"/>
    <w:next w:val="8"/>
    <w:qFormat/>
    <w:uiPriority w:val="0"/>
    <w:pPr>
      <w:widowControl w:val="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8">
    <w:name w:val="样式1"/>
    <w:basedOn w:val="1"/>
    <w:qFormat/>
    <w:uiPriority w:val="0"/>
    <w:rPr>
      <w:b/>
      <w:color w:val="538135"/>
      <w:sz w:val="28"/>
    </w:rPr>
  </w:style>
  <w:style w:type="character" w:styleId="11">
    <w:name w:val="FollowedHyperlink"/>
    <w:basedOn w:val="10"/>
    <w:qFormat/>
    <w:uiPriority w:val="0"/>
    <w:rPr>
      <w:color w:val="800080"/>
      <w:u w:val="none"/>
    </w:rPr>
  </w:style>
  <w:style w:type="character" w:styleId="12">
    <w:name w:val="HTML Definition"/>
    <w:basedOn w:val="10"/>
    <w:qFormat/>
    <w:uiPriority w:val="0"/>
  </w:style>
  <w:style w:type="character" w:styleId="13">
    <w:name w:val="HTML Typewriter"/>
    <w:basedOn w:val="10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10"/>
    <w:qFormat/>
    <w:uiPriority w:val="0"/>
  </w:style>
  <w:style w:type="character" w:styleId="15">
    <w:name w:val="HTML Variable"/>
    <w:basedOn w:val="10"/>
    <w:qFormat/>
    <w:uiPriority w:val="0"/>
    <w:rPr>
      <w:shd w:val="clear" w:fill="000000"/>
    </w:rPr>
  </w:style>
  <w:style w:type="character" w:styleId="16">
    <w:name w:val="Hyperlink"/>
    <w:basedOn w:val="10"/>
    <w:qFormat/>
    <w:uiPriority w:val="0"/>
    <w:rPr>
      <w:color w:val="0000FF"/>
      <w:u w:val="none"/>
    </w:rPr>
  </w:style>
  <w:style w:type="character" w:styleId="17">
    <w:name w:val="HTML Code"/>
    <w:basedOn w:val="10"/>
    <w:qFormat/>
    <w:uiPriority w:val="0"/>
    <w:rPr>
      <w:rFonts w:ascii="monospace" w:hAnsi="monospace" w:eastAsia="monospace" w:cs="monospace"/>
      <w:sz w:val="20"/>
    </w:rPr>
  </w:style>
  <w:style w:type="character" w:styleId="18">
    <w:name w:val="HTML Cite"/>
    <w:basedOn w:val="10"/>
    <w:qFormat/>
    <w:uiPriority w:val="0"/>
  </w:style>
  <w:style w:type="character" w:styleId="19">
    <w:name w:val="HTML Keyboard"/>
    <w:basedOn w:val="10"/>
    <w:qFormat/>
    <w:uiPriority w:val="0"/>
    <w:rPr>
      <w:rFonts w:hint="default" w:ascii="monospace" w:hAnsi="monospace" w:eastAsia="monospace" w:cs="monospace"/>
      <w:sz w:val="20"/>
    </w:rPr>
  </w:style>
  <w:style w:type="character" w:styleId="20">
    <w:name w:val="HTML Sample"/>
    <w:basedOn w:val="10"/>
    <w:qFormat/>
    <w:uiPriority w:val="0"/>
    <w:rPr>
      <w:rFonts w:hint="default" w:ascii="monospace" w:hAnsi="monospace" w:eastAsia="monospace" w:cs="monospace"/>
    </w:rPr>
  </w:style>
  <w:style w:type="paragraph" w:styleId="21">
    <w:name w:val="No Spacing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1408</Words>
  <Characters>1426</Characters>
  <Lines>0</Lines>
  <Paragraphs>0</Paragraphs>
  <TotalTime>6</TotalTime>
  <ScaleCrop>false</ScaleCrop>
  <LinksUpToDate>false</LinksUpToDate>
  <CharactersWithSpaces>2381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2023-02-10T12:58:00Z</dcterms:created>
  <dc:creator>薛</dc:creator>
  <cp:lastModifiedBy>spring</cp:lastModifiedBy>
  <cp:lastPrinted>2023-03-18T08:45:00Z</cp:lastPrinted>
  <dcterms:modified xsi:type="dcterms:W3CDTF">2026-01-23T10:08:07Z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E38174A3DAA6412EA6148848F7183EED_13</vt:lpwstr>
  </property>
</Properties>
</file>